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FF875" w14:textId="59671C5D" w:rsidR="0037188B" w:rsidRDefault="00424144" w:rsidP="00424144">
      <w:pPr>
        <w:spacing w:after="0" w:line="240" w:lineRule="auto"/>
        <w:jc w:val="both"/>
        <w:rPr>
          <w:rFonts w:ascii="Century Gothic" w:hAnsi="Century Gothic"/>
          <w:b/>
          <w:sz w:val="24"/>
          <w:szCs w:val="24"/>
        </w:rPr>
      </w:pPr>
      <w:r>
        <w:rPr>
          <w:rFonts w:ascii="Century Gothic" w:hAnsi="Century Gothic"/>
          <w:b/>
          <w:sz w:val="24"/>
          <w:szCs w:val="24"/>
        </w:rPr>
        <w:t xml:space="preserve">Professional Capacity </w:t>
      </w:r>
      <w:r w:rsidR="003F16FC">
        <w:rPr>
          <w:rFonts w:ascii="Century Gothic" w:hAnsi="Century Gothic"/>
          <w:b/>
          <w:sz w:val="24"/>
          <w:szCs w:val="24"/>
        </w:rPr>
        <w:t xml:space="preserve">and Personnel </w:t>
      </w:r>
      <w:r>
        <w:rPr>
          <w:rFonts w:ascii="Century Gothic" w:hAnsi="Century Gothic"/>
          <w:b/>
          <w:sz w:val="24"/>
          <w:szCs w:val="24"/>
        </w:rPr>
        <w:t>Co</w:t>
      </w:r>
      <w:r w:rsidR="00B85102">
        <w:rPr>
          <w:rFonts w:ascii="Century Gothic" w:hAnsi="Century Gothic"/>
          <w:b/>
          <w:sz w:val="24"/>
          <w:szCs w:val="24"/>
        </w:rPr>
        <w:t xml:space="preserve">mmittee Meeting                           </w:t>
      </w:r>
      <w:r w:rsidR="00D51B94">
        <w:rPr>
          <w:rFonts w:ascii="Century Gothic" w:hAnsi="Century Gothic"/>
          <w:b/>
          <w:sz w:val="24"/>
          <w:szCs w:val="24"/>
        </w:rPr>
        <w:t xml:space="preserve"> </w:t>
      </w:r>
      <w:r w:rsidR="00083307">
        <w:rPr>
          <w:rFonts w:ascii="Century Gothic" w:hAnsi="Century Gothic"/>
          <w:b/>
          <w:sz w:val="24"/>
          <w:szCs w:val="24"/>
        </w:rPr>
        <w:t xml:space="preserve">   </w:t>
      </w:r>
      <w:r w:rsidR="00C510D3">
        <w:rPr>
          <w:rFonts w:ascii="Century Gothic" w:hAnsi="Century Gothic"/>
          <w:b/>
          <w:sz w:val="24"/>
          <w:szCs w:val="24"/>
        </w:rPr>
        <w:t xml:space="preserve"> </w:t>
      </w:r>
      <w:r w:rsidR="002D48A9">
        <w:rPr>
          <w:rFonts w:ascii="Century Gothic" w:hAnsi="Century Gothic"/>
          <w:b/>
          <w:sz w:val="24"/>
          <w:szCs w:val="24"/>
        </w:rPr>
        <w:t xml:space="preserve"> </w:t>
      </w:r>
      <w:r w:rsidR="00BF4F81">
        <w:rPr>
          <w:rFonts w:ascii="Century Gothic" w:hAnsi="Century Gothic"/>
          <w:b/>
          <w:sz w:val="24"/>
          <w:szCs w:val="24"/>
        </w:rPr>
        <w:t>February 10</w:t>
      </w:r>
      <w:r w:rsidR="00A52939">
        <w:rPr>
          <w:rFonts w:ascii="Century Gothic" w:hAnsi="Century Gothic"/>
          <w:b/>
          <w:sz w:val="24"/>
          <w:szCs w:val="24"/>
        </w:rPr>
        <w:t>, 202</w:t>
      </w:r>
      <w:r w:rsidR="00BF4F81">
        <w:rPr>
          <w:rFonts w:ascii="Century Gothic" w:hAnsi="Century Gothic"/>
          <w:b/>
          <w:sz w:val="24"/>
          <w:szCs w:val="24"/>
        </w:rPr>
        <w:t>1</w:t>
      </w:r>
    </w:p>
    <w:p w14:paraId="50FB5268" w14:textId="7EB48981" w:rsidR="00B85102" w:rsidRDefault="00383C95" w:rsidP="00B85102">
      <w:pPr>
        <w:spacing w:after="0" w:line="240" w:lineRule="auto"/>
        <w:jc w:val="both"/>
        <w:rPr>
          <w:sz w:val="28"/>
          <w:szCs w:val="28"/>
        </w:rPr>
      </w:pPr>
      <w:r>
        <w:rPr>
          <w:rFonts w:ascii="Century Gothic" w:hAnsi="Century Gothic"/>
        </w:rPr>
        <w:t>Conference Call</w:t>
      </w:r>
      <w:r w:rsidR="00B85102">
        <w:tab/>
        <w:t xml:space="preserve">                                                                                                  </w:t>
      </w:r>
      <w:r w:rsidR="00B85102" w:rsidRPr="003F16FC">
        <w:rPr>
          <w:sz w:val="28"/>
          <w:szCs w:val="28"/>
        </w:rPr>
        <w:t xml:space="preserve"> </w:t>
      </w:r>
      <w:r w:rsidR="00D51B94">
        <w:rPr>
          <w:sz w:val="28"/>
          <w:szCs w:val="28"/>
        </w:rPr>
        <w:t xml:space="preserve">               </w:t>
      </w:r>
      <w:r w:rsidR="00B92DCF">
        <w:rPr>
          <w:sz w:val="28"/>
          <w:szCs w:val="28"/>
        </w:rPr>
        <w:tab/>
      </w:r>
      <w:r w:rsidR="00E037C9">
        <w:rPr>
          <w:sz w:val="28"/>
          <w:szCs w:val="28"/>
        </w:rPr>
        <w:t xml:space="preserve">  </w:t>
      </w:r>
      <w:r w:rsidR="00C11383">
        <w:rPr>
          <w:sz w:val="28"/>
          <w:szCs w:val="28"/>
        </w:rPr>
        <w:t xml:space="preserve">    </w:t>
      </w:r>
      <w:r w:rsidR="00924588">
        <w:rPr>
          <w:sz w:val="28"/>
          <w:szCs w:val="28"/>
        </w:rPr>
        <w:t xml:space="preserve">           </w:t>
      </w:r>
      <w:r w:rsidR="00C11383">
        <w:rPr>
          <w:sz w:val="28"/>
          <w:szCs w:val="28"/>
        </w:rPr>
        <w:t>2:30</w:t>
      </w:r>
      <w:r w:rsidR="00864B91">
        <w:rPr>
          <w:sz w:val="28"/>
          <w:szCs w:val="28"/>
        </w:rPr>
        <w:t xml:space="preserve"> p.m.</w:t>
      </w:r>
    </w:p>
    <w:p w14:paraId="7BA8333E" w14:textId="2AE0FCB7" w:rsidR="00B85102" w:rsidRPr="00B85102" w:rsidRDefault="00B85102" w:rsidP="00B85102">
      <w:pPr>
        <w:spacing w:after="0" w:line="240" w:lineRule="auto"/>
        <w:rPr>
          <w:rFonts w:ascii="Century Gothic" w:hAnsi="Century Gothic"/>
        </w:rPr>
      </w:pPr>
    </w:p>
    <w:p w14:paraId="7EC2DB8A" w14:textId="77777777" w:rsidR="00226F58" w:rsidRPr="00424144" w:rsidRDefault="00424144" w:rsidP="00424144">
      <w:pPr>
        <w:spacing w:after="0" w:line="240" w:lineRule="auto"/>
        <w:jc w:val="both"/>
        <w:rPr>
          <w:rFonts w:ascii="Century Gothic" w:hAnsi="Century Gothic"/>
          <w:b/>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w:t>
      </w:r>
    </w:p>
    <w:p w14:paraId="3B757968" w14:textId="77777777" w:rsidR="00424144" w:rsidRDefault="00424144" w:rsidP="00424144">
      <w:pPr>
        <w:spacing w:after="0" w:line="240" w:lineRule="auto"/>
        <w:rPr>
          <w:rFonts w:ascii="Century Gothic" w:hAnsi="Century Gothic"/>
          <w:b/>
          <w:sz w:val="24"/>
          <w:szCs w:val="24"/>
        </w:rPr>
      </w:pPr>
      <w:r w:rsidRPr="0037188B">
        <w:rPr>
          <w:rFonts w:ascii="Century Gothic" w:hAnsi="Century Gothic"/>
          <w:b/>
          <w:color w:val="0070C0"/>
          <w:sz w:val="48"/>
          <w:szCs w:val="48"/>
        </w:rPr>
        <w:t>AGENDA</w:t>
      </w:r>
    </w:p>
    <w:p w14:paraId="24BF6273" w14:textId="77777777" w:rsidR="00424144" w:rsidRDefault="00424144" w:rsidP="00424144">
      <w:pPr>
        <w:spacing w:after="0" w:line="240" w:lineRule="auto"/>
        <w:rPr>
          <w:rFonts w:ascii="Century Gothic" w:hAnsi="Century Gothic"/>
          <w:b/>
          <w:sz w:val="24"/>
          <w:szCs w:val="24"/>
        </w:rPr>
      </w:pPr>
    </w:p>
    <w:p w14:paraId="4CE46F9F" w14:textId="0CA38016" w:rsidR="0077131C" w:rsidRDefault="00B327E5" w:rsidP="00775901">
      <w:pPr>
        <w:pStyle w:val="ListParagraph"/>
        <w:numPr>
          <w:ilvl w:val="0"/>
          <w:numId w:val="20"/>
        </w:numPr>
        <w:spacing w:after="0" w:line="240" w:lineRule="auto"/>
        <w:rPr>
          <w:rFonts w:ascii="Century Gothic" w:hAnsi="Century Gothic"/>
          <w:b/>
          <w:sz w:val="24"/>
          <w:szCs w:val="24"/>
        </w:rPr>
      </w:pPr>
      <w:r w:rsidRPr="001E02AC">
        <w:rPr>
          <w:rFonts w:ascii="Century Gothic" w:hAnsi="Century Gothic"/>
          <w:b/>
          <w:sz w:val="24"/>
          <w:szCs w:val="24"/>
        </w:rPr>
        <w:t xml:space="preserve">Welcome </w:t>
      </w:r>
      <w:r w:rsidR="00572A9C" w:rsidRPr="001E02AC">
        <w:rPr>
          <w:rFonts w:ascii="Century Gothic" w:hAnsi="Century Gothic"/>
          <w:b/>
          <w:sz w:val="24"/>
          <w:szCs w:val="24"/>
        </w:rPr>
        <w:t>and Introductions</w:t>
      </w:r>
      <w:r w:rsidR="00091BEC">
        <w:rPr>
          <w:rFonts w:ascii="Century Gothic" w:hAnsi="Century Gothic"/>
          <w:b/>
          <w:sz w:val="24"/>
          <w:szCs w:val="24"/>
        </w:rPr>
        <w:t>:</w:t>
      </w:r>
      <w:r w:rsidR="0077131C">
        <w:rPr>
          <w:rFonts w:ascii="Century Gothic" w:hAnsi="Century Gothic"/>
          <w:b/>
          <w:sz w:val="24"/>
          <w:szCs w:val="24"/>
        </w:rPr>
        <w:t xml:space="preserve"> </w:t>
      </w:r>
    </w:p>
    <w:p w14:paraId="77758E9A" w14:textId="77777777" w:rsidR="002062EC" w:rsidRDefault="002062EC" w:rsidP="002062EC">
      <w:pPr>
        <w:pStyle w:val="ListParagraph"/>
        <w:spacing w:after="0" w:line="240" w:lineRule="auto"/>
        <w:ind w:left="1080"/>
        <w:rPr>
          <w:rFonts w:ascii="Century Gothic" w:hAnsi="Century Gothic"/>
          <w:b/>
          <w:sz w:val="24"/>
          <w:szCs w:val="24"/>
        </w:rPr>
      </w:pPr>
    </w:p>
    <w:p w14:paraId="5D309D2F" w14:textId="5C715F32" w:rsidR="00E037C9" w:rsidRPr="0077131C" w:rsidRDefault="0077131C" w:rsidP="0077131C">
      <w:pPr>
        <w:pStyle w:val="ListParagraph"/>
        <w:spacing w:after="0" w:line="240" w:lineRule="auto"/>
        <w:ind w:left="1080"/>
        <w:rPr>
          <w:rFonts w:ascii="Century Gothic" w:hAnsi="Century Gothic"/>
          <w:bCs/>
          <w:sz w:val="24"/>
          <w:szCs w:val="24"/>
        </w:rPr>
      </w:pPr>
      <w:r w:rsidRPr="0077131C">
        <w:rPr>
          <w:rFonts w:ascii="Century Gothic" w:hAnsi="Century Gothic"/>
          <w:bCs/>
          <w:sz w:val="24"/>
          <w:szCs w:val="24"/>
        </w:rPr>
        <w:t>Tammy Schrenker, Wes Stewart, Sharnese Ransome</w:t>
      </w:r>
      <w:r>
        <w:rPr>
          <w:rFonts w:ascii="Century Gothic" w:hAnsi="Century Gothic"/>
          <w:b/>
          <w:sz w:val="24"/>
          <w:szCs w:val="24"/>
        </w:rPr>
        <w:t xml:space="preserve">, </w:t>
      </w:r>
      <w:r w:rsidRPr="0077131C">
        <w:rPr>
          <w:rFonts w:ascii="Century Gothic" w:hAnsi="Century Gothic"/>
          <w:bCs/>
          <w:sz w:val="24"/>
          <w:szCs w:val="24"/>
        </w:rPr>
        <w:t>Micah</w:t>
      </w:r>
      <w:r>
        <w:rPr>
          <w:rFonts w:ascii="Century Gothic" w:hAnsi="Century Gothic"/>
          <w:bCs/>
          <w:sz w:val="24"/>
          <w:szCs w:val="24"/>
        </w:rPr>
        <w:t xml:space="preserve"> </w:t>
      </w:r>
      <w:r w:rsidR="00091BEC">
        <w:rPr>
          <w:rFonts w:ascii="Century Gothic" w:hAnsi="Century Gothic"/>
          <w:bCs/>
          <w:sz w:val="24"/>
          <w:szCs w:val="24"/>
        </w:rPr>
        <w:t>Ennis</w:t>
      </w:r>
      <w:r>
        <w:rPr>
          <w:rFonts w:ascii="Century Gothic" w:hAnsi="Century Gothic"/>
          <w:bCs/>
          <w:sz w:val="24"/>
          <w:szCs w:val="24"/>
        </w:rPr>
        <w:t>,</w:t>
      </w:r>
      <w:r w:rsidR="00091BEC">
        <w:rPr>
          <w:rFonts w:ascii="Century Gothic" w:hAnsi="Century Gothic"/>
          <w:bCs/>
          <w:sz w:val="24"/>
          <w:szCs w:val="24"/>
        </w:rPr>
        <w:t xml:space="preserve"> Sharon Scott, Kimberley Erving </w:t>
      </w:r>
      <w:r>
        <w:rPr>
          <w:rFonts w:ascii="Century Gothic" w:hAnsi="Century Gothic"/>
          <w:bCs/>
          <w:sz w:val="24"/>
          <w:szCs w:val="24"/>
        </w:rPr>
        <w:t xml:space="preserve"> </w:t>
      </w:r>
    </w:p>
    <w:p w14:paraId="18C696E9" w14:textId="34455F70" w:rsidR="001E02AC" w:rsidRDefault="00091BEC" w:rsidP="001E02AC">
      <w:pPr>
        <w:pStyle w:val="ListParagraph"/>
        <w:spacing w:after="0" w:line="240" w:lineRule="auto"/>
        <w:ind w:left="1080"/>
        <w:rPr>
          <w:rFonts w:ascii="Century Gothic" w:hAnsi="Century Gothic"/>
          <w:bCs/>
          <w:sz w:val="24"/>
          <w:szCs w:val="24"/>
        </w:rPr>
      </w:pPr>
      <w:r w:rsidRPr="00091BEC">
        <w:rPr>
          <w:rFonts w:ascii="Century Gothic" w:hAnsi="Century Gothic"/>
          <w:bCs/>
          <w:sz w:val="24"/>
          <w:szCs w:val="24"/>
        </w:rPr>
        <w:t>Motion to approve minutes Wes, second Micah</w:t>
      </w:r>
      <w:r w:rsidR="003A21BB">
        <w:rPr>
          <w:rFonts w:ascii="Century Gothic" w:hAnsi="Century Gothic"/>
          <w:bCs/>
          <w:sz w:val="24"/>
          <w:szCs w:val="24"/>
        </w:rPr>
        <w:t>.</w:t>
      </w:r>
    </w:p>
    <w:p w14:paraId="206DDE1D" w14:textId="77777777" w:rsidR="00091BEC" w:rsidRPr="00091BEC" w:rsidRDefault="00091BEC" w:rsidP="001E02AC">
      <w:pPr>
        <w:pStyle w:val="ListParagraph"/>
        <w:spacing w:after="0" w:line="240" w:lineRule="auto"/>
        <w:ind w:left="1080"/>
        <w:rPr>
          <w:rFonts w:ascii="Century Gothic" w:hAnsi="Century Gothic"/>
          <w:bCs/>
          <w:sz w:val="24"/>
          <w:szCs w:val="24"/>
        </w:rPr>
      </w:pPr>
    </w:p>
    <w:p w14:paraId="769D3266" w14:textId="463277A0" w:rsidR="001E02AC" w:rsidRDefault="00685552" w:rsidP="00775901">
      <w:pPr>
        <w:pStyle w:val="ListParagraph"/>
        <w:numPr>
          <w:ilvl w:val="0"/>
          <w:numId w:val="20"/>
        </w:numPr>
        <w:spacing w:after="0" w:line="240" w:lineRule="auto"/>
        <w:rPr>
          <w:rFonts w:ascii="Century Gothic" w:hAnsi="Century Gothic"/>
          <w:b/>
          <w:sz w:val="24"/>
          <w:szCs w:val="24"/>
        </w:rPr>
      </w:pPr>
      <w:r>
        <w:rPr>
          <w:rFonts w:ascii="Century Gothic" w:hAnsi="Century Gothic"/>
          <w:b/>
          <w:sz w:val="24"/>
          <w:szCs w:val="24"/>
        </w:rPr>
        <w:t>Professional Capacity and Personnel – General Discussion</w:t>
      </w:r>
    </w:p>
    <w:p w14:paraId="19241B68" w14:textId="77777777" w:rsidR="002062EC" w:rsidRPr="001E02AC" w:rsidRDefault="002062EC" w:rsidP="002062EC">
      <w:pPr>
        <w:pStyle w:val="ListParagraph"/>
        <w:spacing w:after="0" w:line="240" w:lineRule="auto"/>
        <w:ind w:left="1080"/>
        <w:rPr>
          <w:rFonts w:ascii="Century Gothic" w:hAnsi="Century Gothic"/>
          <w:b/>
          <w:sz w:val="24"/>
          <w:szCs w:val="24"/>
        </w:rPr>
      </w:pPr>
    </w:p>
    <w:p w14:paraId="7E9825DD" w14:textId="4C296CD8" w:rsidR="002D48A9" w:rsidRPr="002062EC" w:rsidRDefault="002D48A9" w:rsidP="001E02AC">
      <w:pPr>
        <w:spacing w:after="0" w:line="240" w:lineRule="auto"/>
        <w:ind w:left="1080" w:firstLine="360"/>
        <w:rPr>
          <w:rFonts w:ascii="Century Gothic" w:hAnsi="Century Gothic"/>
          <w:iCs/>
          <w:sz w:val="24"/>
          <w:szCs w:val="24"/>
          <w:u w:val="single"/>
        </w:rPr>
      </w:pPr>
      <w:r w:rsidRPr="002062EC">
        <w:rPr>
          <w:rFonts w:ascii="Century Gothic" w:hAnsi="Century Gothic"/>
          <w:i/>
          <w:sz w:val="24"/>
          <w:szCs w:val="24"/>
          <w:u w:val="single"/>
        </w:rPr>
        <w:t>NC OSH</w:t>
      </w:r>
      <w:r w:rsidR="00C510D3" w:rsidRPr="002062EC">
        <w:rPr>
          <w:rFonts w:ascii="Century Gothic" w:hAnsi="Century Gothic"/>
          <w:i/>
          <w:sz w:val="24"/>
          <w:szCs w:val="24"/>
          <w:u w:val="single"/>
        </w:rPr>
        <w:t>R</w:t>
      </w:r>
      <w:r w:rsidRPr="002062EC">
        <w:rPr>
          <w:rFonts w:ascii="Century Gothic" w:hAnsi="Century Gothic"/>
          <w:i/>
          <w:sz w:val="24"/>
          <w:szCs w:val="24"/>
          <w:u w:val="single"/>
        </w:rPr>
        <w:t xml:space="preserve"> Updates</w:t>
      </w:r>
      <w:r w:rsidR="00091BEC" w:rsidRPr="002062EC">
        <w:rPr>
          <w:rFonts w:ascii="Century Gothic" w:hAnsi="Century Gothic"/>
          <w:iCs/>
          <w:sz w:val="24"/>
          <w:szCs w:val="24"/>
          <w:u w:val="single"/>
        </w:rPr>
        <w:t xml:space="preserve">- </w:t>
      </w:r>
    </w:p>
    <w:p w14:paraId="6C41786D" w14:textId="77777777" w:rsidR="001B38FF" w:rsidRPr="00091BEC" w:rsidRDefault="001B38FF" w:rsidP="001E02AC">
      <w:pPr>
        <w:spacing w:after="0" w:line="240" w:lineRule="auto"/>
        <w:ind w:left="1080" w:firstLine="360"/>
        <w:rPr>
          <w:rFonts w:ascii="Century Gothic" w:hAnsi="Century Gothic"/>
          <w:iCs/>
          <w:sz w:val="24"/>
          <w:szCs w:val="24"/>
        </w:rPr>
      </w:pPr>
    </w:p>
    <w:p w14:paraId="045A78F5" w14:textId="26B5E543" w:rsidR="00DA2939" w:rsidRPr="002062EC" w:rsidRDefault="002D48A9" w:rsidP="001E02AC">
      <w:pPr>
        <w:spacing w:after="0" w:line="240" w:lineRule="auto"/>
        <w:ind w:left="1080" w:firstLine="360"/>
        <w:rPr>
          <w:rFonts w:ascii="Century Gothic" w:hAnsi="Century Gothic"/>
          <w:i/>
          <w:sz w:val="24"/>
          <w:szCs w:val="24"/>
          <w:u w:val="single"/>
        </w:rPr>
      </w:pPr>
      <w:r w:rsidRPr="002062EC">
        <w:rPr>
          <w:rFonts w:ascii="Century Gothic" w:hAnsi="Century Gothic"/>
          <w:i/>
          <w:sz w:val="24"/>
          <w:szCs w:val="24"/>
          <w:u w:val="single"/>
        </w:rPr>
        <w:t>Professional Development Liaison Report</w:t>
      </w:r>
      <w:r w:rsidR="00091BEC" w:rsidRPr="002062EC">
        <w:rPr>
          <w:rFonts w:ascii="Century Gothic" w:hAnsi="Century Gothic"/>
          <w:i/>
          <w:sz w:val="24"/>
          <w:szCs w:val="24"/>
          <w:u w:val="single"/>
        </w:rPr>
        <w:t>-</w:t>
      </w:r>
    </w:p>
    <w:p w14:paraId="2B28F1F7" w14:textId="77777777" w:rsidR="001B38FF" w:rsidRDefault="001B38FF" w:rsidP="001E02AC">
      <w:pPr>
        <w:spacing w:after="0" w:line="240" w:lineRule="auto"/>
        <w:ind w:left="1080" w:firstLine="360"/>
        <w:rPr>
          <w:rFonts w:ascii="Century Gothic" w:hAnsi="Century Gothic"/>
          <w:i/>
          <w:sz w:val="24"/>
          <w:szCs w:val="24"/>
        </w:rPr>
      </w:pPr>
    </w:p>
    <w:p w14:paraId="7411454A" w14:textId="1E3175AC" w:rsidR="002D48A9" w:rsidRDefault="00091BEC" w:rsidP="001D079C">
      <w:pPr>
        <w:spacing w:after="0" w:line="240" w:lineRule="auto"/>
        <w:ind w:left="1440"/>
        <w:jc w:val="both"/>
        <w:rPr>
          <w:rFonts w:ascii="Century Gothic" w:hAnsi="Century Gothic"/>
          <w:iCs/>
          <w:sz w:val="24"/>
          <w:szCs w:val="24"/>
        </w:rPr>
      </w:pPr>
      <w:r>
        <w:rPr>
          <w:rFonts w:ascii="Century Gothic" w:hAnsi="Century Gothic"/>
          <w:iCs/>
          <w:sz w:val="24"/>
          <w:szCs w:val="24"/>
        </w:rPr>
        <w:t xml:space="preserve">Finished fiscal training end of January went better than anticipated. The training turned out well in the virtual environment. Sharon indicated that she was very impressed with the LBL’s that presented. A few issues but overall went well. Nineteen registered and had 15 or 16 on the call at any given time. Requested feedback and got a lot of good thoughts and will share next month. </w:t>
      </w:r>
      <w:r w:rsidR="001D079C">
        <w:rPr>
          <w:rFonts w:ascii="Century Gothic" w:hAnsi="Century Gothic"/>
          <w:iCs/>
          <w:sz w:val="24"/>
          <w:szCs w:val="24"/>
        </w:rPr>
        <w:t>Micah indicated as a participant that she enjoyed the meeting and thought it went well.</w:t>
      </w:r>
    </w:p>
    <w:p w14:paraId="6A7C187B" w14:textId="349906DC" w:rsidR="001D079C" w:rsidRDefault="001D079C" w:rsidP="001D079C">
      <w:pPr>
        <w:spacing w:after="0" w:line="240" w:lineRule="auto"/>
        <w:ind w:left="1440"/>
        <w:jc w:val="both"/>
        <w:rPr>
          <w:rFonts w:ascii="Century Gothic" w:hAnsi="Century Gothic"/>
          <w:iCs/>
          <w:sz w:val="24"/>
          <w:szCs w:val="24"/>
        </w:rPr>
      </w:pPr>
      <w:r>
        <w:rPr>
          <w:rFonts w:ascii="Century Gothic" w:hAnsi="Century Gothic"/>
          <w:iCs/>
          <w:sz w:val="24"/>
          <w:szCs w:val="24"/>
        </w:rPr>
        <w:t xml:space="preserve">Vote to require 85% attendance to receive credit for the training on the honor system. This will be for virtual as well as in-person training. </w:t>
      </w:r>
      <w:r w:rsidR="003A21BB">
        <w:rPr>
          <w:rFonts w:ascii="Century Gothic" w:hAnsi="Century Gothic"/>
          <w:iCs/>
          <w:sz w:val="24"/>
          <w:szCs w:val="24"/>
        </w:rPr>
        <w:t>Looking at doing fiscal training for Senior Management staff and am being worked on.</w:t>
      </w:r>
    </w:p>
    <w:p w14:paraId="11158759" w14:textId="77777777" w:rsidR="00DA2939" w:rsidRPr="00091BEC" w:rsidRDefault="00DA2939" w:rsidP="00DA2939">
      <w:pPr>
        <w:spacing w:after="0" w:line="240" w:lineRule="auto"/>
        <w:ind w:left="1080"/>
        <w:rPr>
          <w:rFonts w:ascii="Century Gothic" w:hAnsi="Century Gothic"/>
          <w:iCs/>
          <w:sz w:val="24"/>
          <w:szCs w:val="24"/>
        </w:rPr>
      </w:pPr>
    </w:p>
    <w:p w14:paraId="0BF5A134" w14:textId="5CD7542A" w:rsidR="003A21BB" w:rsidRPr="002062EC" w:rsidRDefault="009C1779" w:rsidP="001E02AC">
      <w:pPr>
        <w:spacing w:after="0" w:line="240" w:lineRule="auto"/>
        <w:ind w:left="1080" w:firstLine="360"/>
        <w:rPr>
          <w:rFonts w:ascii="Century Gothic" w:hAnsi="Century Gothic"/>
          <w:iCs/>
          <w:sz w:val="24"/>
          <w:szCs w:val="24"/>
          <w:u w:val="single"/>
        </w:rPr>
      </w:pPr>
      <w:r w:rsidRPr="002062EC">
        <w:rPr>
          <w:rFonts w:ascii="Century Gothic" w:hAnsi="Century Gothic"/>
          <w:i/>
          <w:sz w:val="24"/>
          <w:szCs w:val="24"/>
          <w:u w:val="single"/>
        </w:rPr>
        <w:t>Personnel Conference Planning Update</w:t>
      </w:r>
      <w:r w:rsidR="00091BEC" w:rsidRPr="002062EC">
        <w:rPr>
          <w:rFonts w:ascii="Century Gothic" w:hAnsi="Century Gothic"/>
          <w:iCs/>
          <w:sz w:val="24"/>
          <w:szCs w:val="24"/>
          <w:u w:val="single"/>
        </w:rPr>
        <w:t>-</w:t>
      </w:r>
      <w:r w:rsidR="00DA2939" w:rsidRPr="002062EC">
        <w:rPr>
          <w:rFonts w:ascii="Century Gothic" w:hAnsi="Century Gothic"/>
          <w:iCs/>
          <w:sz w:val="24"/>
          <w:szCs w:val="24"/>
          <w:u w:val="single"/>
        </w:rPr>
        <w:t xml:space="preserve"> </w:t>
      </w:r>
    </w:p>
    <w:p w14:paraId="4BC4BB61" w14:textId="77777777" w:rsidR="001B38FF" w:rsidRDefault="001B38FF" w:rsidP="001E02AC">
      <w:pPr>
        <w:spacing w:after="0" w:line="240" w:lineRule="auto"/>
        <w:ind w:left="1080" w:firstLine="360"/>
        <w:rPr>
          <w:rFonts w:ascii="Century Gothic" w:hAnsi="Century Gothic"/>
          <w:iCs/>
          <w:sz w:val="24"/>
          <w:szCs w:val="24"/>
        </w:rPr>
      </w:pPr>
    </w:p>
    <w:p w14:paraId="39C555C4" w14:textId="578B2C95" w:rsidR="009C1779" w:rsidRDefault="003A21BB" w:rsidP="003A21BB">
      <w:pPr>
        <w:spacing w:after="0" w:line="240" w:lineRule="auto"/>
        <w:ind w:left="1440"/>
        <w:jc w:val="both"/>
        <w:rPr>
          <w:rFonts w:ascii="Century Gothic" w:hAnsi="Century Gothic"/>
          <w:iCs/>
          <w:sz w:val="24"/>
          <w:szCs w:val="24"/>
        </w:rPr>
      </w:pPr>
      <w:r>
        <w:rPr>
          <w:rFonts w:ascii="Century Gothic" w:hAnsi="Century Gothic"/>
          <w:iCs/>
          <w:sz w:val="24"/>
          <w:szCs w:val="24"/>
        </w:rPr>
        <w:t xml:space="preserve">Currently have 72 registered as of right now. Working with presenters on doing a trial run on IT. The training will be Workers Comp and FMLA and how they are tied together as well as how COVID has changed some of that. Registration is still open. Currently exploring EOC. Potential date of Mar. 25th 30th or Apr. 13th for another </w:t>
      </w:r>
      <w:r w:rsidR="001B38FF">
        <w:rPr>
          <w:rFonts w:ascii="Century Gothic" w:hAnsi="Century Gothic"/>
          <w:iCs/>
          <w:sz w:val="24"/>
          <w:szCs w:val="24"/>
        </w:rPr>
        <w:t>2-hour</w:t>
      </w:r>
      <w:r>
        <w:rPr>
          <w:rFonts w:ascii="Century Gothic" w:hAnsi="Century Gothic"/>
          <w:iCs/>
          <w:sz w:val="24"/>
          <w:szCs w:val="24"/>
        </w:rPr>
        <w:t xml:space="preserve"> session. </w:t>
      </w:r>
    </w:p>
    <w:p w14:paraId="59AB6DCF" w14:textId="47F61720" w:rsidR="00DA2939" w:rsidRPr="00091BEC" w:rsidRDefault="00DA2939" w:rsidP="00DA2939">
      <w:pPr>
        <w:spacing w:after="0" w:line="240" w:lineRule="auto"/>
        <w:rPr>
          <w:rFonts w:ascii="Century Gothic" w:hAnsi="Century Gothic"/>
          <w:iCs/>
          <w:sz w:val="24"/>
          <w:szCs w:val="24"/>
        </w:rPr>
      </w:pPr>
      <w:r>
        <w:rPr>
          <w:rFonts w:ascii="Century Gothic" w:hAnsi="Century Gothic"/>
          <w:iCs/>
          <w:sz w:val="24"/>
          <w:szCs w:val="24"/>
        </w:rPr>
        <w:tab/>
      </w:r>
      <w:r>
        <w:rPr>
          <w:rFonts w:ascii="Century Gothic" w:hAnsi="Century Gothic"/>
          <w:iCs/>
          <w:sz w:val="24"/>
          <w:szCs w:val="24"/>
        </w:rPr>
        <w:tab/>
      </w:r>
    </w:p>
    <w:p w14:paraId="56121754" w14:textId="55555633" w:rsidR="00A52939" w:rsidRPr="002062EC" w:rsidRDefault="00A52939" w:rsidP="001E02AC">
      <w:pPr>
        <w:spacing w:after="0" w:line="240" w:lineRule="auto"/>
        <w:ind w:left="1080" w:firstLine="360"/>
        <w:rPr>
          <w:rFonts w:ascii="Century Gothic" w:hAnsi="Century Gothic"/>
          <w:iCs/>
          <w:sz w:val="24"/>
          <w:szCs w:val="24"/>
          <w:u w:val="single"/>
        </w:rPr>
      </w:pPr>
      <w:r w:rsidRPr="002062EC">
        <w:rPr>
          <w:rFonts w:ascii="Century Gothic" w:hAnsi="Century Gothic"/>
          <w:i/>
          <w:sz w:val="24"/>
          <w:szCs w:val="24"/>
          <w:u w:val="single"/>
        </w:rPr>
        <w:t>Other Professional Capacity or Personnel Business</w:t>
      </w:r>
      <w:r w:rsidR="00091BEC" w:rsidRPr="002062EC">
        <w:rPr>
          <w:rFonts w:ascii="Century Gothic" w:hAnsi="Century Gothic"/>
          <w:iCs/>
          <w:sz w:val="24"/>
          <w:szCs w:val="24"/>
          <w:u w:val="single"/>
        </w:rPr>
        <w:t>-</w:t>
      </w:r>
      <w:r w:rsidR="001B38FF" w:rsidRPr="002062EC">
        <w:rPr>
          <w:rFonts w:ascii="Century Gothic" w:hAnsi="Century Gothic"/>
          <w:iCs/>
          <w:sz w:val="24"/>
          <w:szCs w:val="24"/>
          <w:u w:val="single"/>
        </w:rPr>
        <w:t xml:space="preserve"> </w:t>
      </w:r>
    </w:p>
    <w:p w14:paraId="0327953D" w14:textId="77777777" w:rsidR="00395133" w:rsidRDefault="00395133" w:rsidP="00E037C9">
      <w:pPr>
        <w:pStyle w:val="ListParagraph"/>
        <w:spacing w:after="0" w:line="240" w:lineRule="auto"/>
        <w:ind w:left="1080"/>
        <w:rPr>
          <w:rFonts w:ascii="Century Gothic" w:hAnsi="Century Gothic"/>
          <w:b/>
          <w:sz w:val="24"/>
          <w:szCs w:val="24"/>
        </w:rPr>
      </w:pPr>
    </w:p>
    <w:p w14:paraId="4D86474B" w14:textId="4B61D4A5" w:rsidR="006D19DB" w:rsidRPr="001E02AC" w:rsidRDefault="00C01DD3" w:rsidP="00E037C9">
      <w:pPr>
        <w:pStyle w:val="ListParagraph"/>
        <w:spacing w:after="0" w:line="240" w:lineRule="auto"/>
        <w:ind w:left="1080"/>
        <w:rPr>
          <w:rFonts w:ascii="Century Gothic" w:hAnsi="Century Gothic"/>
          <w:b/>
          <w:sz w:val="24"/>
          <w:szCs w:val="24"/>
        </w:rPr>
      </w:pPr>
      <w:r w:rsidRPr="001E02AC">
        <w:rPr>
          <w:rFonts w:ascii="Century Gothic" w:hAnsi="Century Gothic"/>
          <w:b/>
          <w:sz w:val="24"/>
          <w:szCs w:val="24"/>
        </w:rPr>
        <w:tab/>
      </w:r>
      <w:r w:rsidRPr="001E02AC">
        <w:rPr>
          <w:rFonts w:ascii="Century Gothic" w:hAnsi="Century Gothic"/>
          <w:b/>
          <w:sz w:val="24"/>
          <w:szCs w:val="24"/>
        </w:rPr>
        <w:tab/>
      </w:r>
      <w:r w:rsidRPr="001E02AC">
        <w:rPr>
          <w:rFonts w:ascii="Century Gothic" w:hAnsi="Century Gothic"/>
          <w:b/>
          <w:sz w:val="24"/>
          <w:szCs w:val="24"/>
        </w:rPr>
        <w:tab/>
      </w:r>
      <w:r w:rsidR="00D51B94" w:rsidRPr="001E02AC">
        <w:rPr>
          <w:rFonts w:ascii="Century Gothic" w:hAnsi="Century Gothic"/>
          <w:b/>
          <w:sz w:val="24"/>
          <w:szCs w:val="24"/>
        </w:rPr>
        <w:t xml:space="preserve">    </w:t>
      </w:r>
    </w:p>
    <w:p w14:paraId="7E2838B1" w14:textId="193C15F0" w:rsidR="003C28FD" w:rsidRDefault="00FC6727" w:rsidP="006A159D">
      <w:pPr>
        <w:pStyle w:val="ListParagraph"/>
        <w:numPr>
          <w:ilvl w:val="0"/>
          <w:numId w:val="20"/>
        </w:numPr>
        <w:spacing w:after="0" w:line="240" w:lineRule="auto"/>
        <w:rPr>
          <w:rFonts w:ascii="Century Gothic" w:hAnsi="Century Gothic"/>
          <w:b/>
          <w:sz w:val="24"/>
          <w:szCs w:val="24"/>
        </w:rPr>
      </w:pPr>
      <w:r w:rsidRPr="001E02AC">
        <w:rPr>
          <w:rFonts w:ascii="Century Gothic" w:hAnsi="Century Gothic"/>
          <w:b/>
          <w:sz w:val="24"/>
          <w:szCs w:val="24"/>
        </w:rPr>
        <w:t>Directors’ Academy</w:t>
      </w:r>
    </w:p>
    <w:p w14:paraId="312251A9" w14:textId="77777777" w:rsidR="002062EC" w:rsidRPr="001E02AC" w:rsidRDefault="002062EC" w:rsidP="002062EC">
      <w:pPr>
        <w:pStyle w:val="ListParagraph"/>
        <w:spacing w:after="0" w:line="240" w:lineRule="auto"/>
        <w:ind w:left="1080"/>
        <w:rPr>
          <w:rFonts w:ascii="Century Gothic" w:hAnsi="Century Gothic"/>
          <w:b/>
          <w:sz w:val="24"/>
          <w:szCs w:val="24"/>
        </w:rPr>
      </w:pPr>
    </w:p>
    <w:p w14:paraId="1563E378" w14:textId="1953BC15" w:rsidR="00E037C9" w:rsidRPr="002062EC" w:rsidRDefault="00FC6727" w:rsidP="00685552">
      <w:pPr>
        <w:pStyle w:val="ListParagraph"/>
        <w:spacing w:after="0" w:line="240" w:lineRule="auto"/>
        <w:ind w:left="1080" w:firstLine="360"/>
        <w:rPr>
          <w:rFonts w:ascii="Century Gothic" w:hAnsi="Century Gothic"/>
          <w:i/>
          <w:sz w:val="24"/>
          <w:szCs w:val="24"/>
          <w:u w:val="single"/>
        </w:rPr>
      </w:pPr>
      <w:r w:rsidRPr="002062EC">
        <w:rPr>
          <w:rFonts w:ascii="Century Gothic" w:hAnsi="Century Gothic"/>
          <w:i/>
          <w:sz w:val="24"/>
          <w:szCs w:val="24"/>
          <w:u w:val="single"/>
        </w:rPr>
        <w:t>Consideration of Exemption/Waiver Reques</w:t>
      </w:r>
      <w:r w:rsidR="001E02AC" w:rsidRPr="002062EC">
        <w:rPr>
          <w:rFonts w:ascii="Century Gothic" w:hAnsi="Century Gothic"/>
          <w:i/>
          <w:sz w:val="24"/>
          <w:szCs w:val="24"/>
          <w:u w:val="single"/>
        </w:rPr>
        <w:t>t</w:t>
      </w:r>
      <w:r w:rsidRPr="002062EC">
        <w:rPr>
          <w:rFonts w:ascii="Century Gothic" w:hAnsi="Century Gothic"/>
          <w:i/>
          <w:sz w:val="24"/>
          <w:szCs w:val="24"/>
          <w:u w:val="single"/>
        </w:rPr>
        <w:t>s</w:t>
      </w:r>
    </w:p>
    <w:p w14:paraId="3C632F25" w14:textId="77777777" w:rsidR="001B38FF" w:rsidRDefault="001B38FF" w:rsidP="00685552">
      <w:pPr>
        <w:pStyle w:val="ListParagraph"/>
        <w:spacing w:after="0" w:line="240" w:lineRule="auto"/>
        <w:ind w:left="1080" w:firstLine="360"/>
        <w:rPr>
          <w:rFonts w:ascii="Century Gothic" w:hAnsi="Century Gothic"/>
          <w:i/>
          <w:sz w:val="24"/>
          <w:szCs w:val="24"/>
        </w:rPr>
      </w:pPr>
    </w:p>
    <w:p w14:paraId="1CB1A677" w14:textId="664BF20E" w:rsidR="001B38FF" w:rsidRPr="002062EC" w:rsidRDefault="00685552" w:rsidP="00297D65">
      <w:pPr>
        <w:pStyle w:val="ListParagraph"/>
        <w:spacing w:after="0" w:line="240" w:lineRule="auto"/>
        <w:ind w:left="1080"/>
        <w:rPr>
          <w:rFonts w:ascii="Century Gothic" w:hAnsi="Century Gothic"/>
          <w:i/>
          <w:sz w:val="24"/>
          <w:szCs w:val="24"/>
          <w:u w:val="single"/>
        </w:rPr>
      </w:pPr>
      <w:r>
        <w:rPr>
          <w:rFonts w:ascii="Century Gothic" w:hAnsi="Century Gothic"/>
          <w:i/>
          <w:sz w:val="24"/>
          <w:szCs w:val="24"/>
        </w:rPr>
        <w:tab/>
      </w:r>
      <w:r w:rsidR="001E02AC" w:rsidRPr="002062EC">
        <w:rPr>
          <w:rFonts w:ascii="Century Gothic" w:hAnsi="Century Gothic"/>
          <w:i/>
          <w:sz w:val="24"/>
          <w:szCs w:val="24"/>
          <w:u w:val="single"/>
        </w:rPr>
        <w:t>Mentor Assignments</w:t>
      </w:r>
      <w:r w:rsidR="001B38FF" w:rsidRPr="002062EC">
        <w:rPr>
          <w:rFonts w:ascii="Century Gothic" w:hAnsi="Century Gothic"/>
          <w:i/>
          <w:sz w:val="24"/>
          <w:szCs w:val="24"/>
          <w:u w:val="single"/>
        </w:rPr>
        <w:t xml:space="preserve">- </w:t>
      </w:r>
    </w:p>
    <w:p w14:paraId="0A91E03A" w14:textId="77777777" w:rsidR="001B38FF" w:rsidRDefault="001B38FF" w:rsidP="00297D65">
      <w:pPr>
        <w:pStyle w:val="ListParagraph"/>
        <w:spacing w:after="0" w:line="240" w:lineRule="auto"/>
        <w:ind w:left="1080"/>
        <w:rPr>
          <w:rFonts w:ascii="Century Gothic" w:hAnsi="Century Gothic"/>
          <w:i/>
          <w:sz w:val="24"/>
          <w:szCs w:val="24"/>
        </w:rPr>
      </w:pPr>
    </w:p>
    <w:p w14:paraId="03CFBF34" w14:textId="7DAD8A95" w:rsidR="001E02AC" w:rsidRDefault="001B38FF" w:rsidP="001B38FF">
      <w:pPr>
        <w:pStyle w:val="ListParagraph"/>
        <w:spacing w:after="0" w:line="240" w:lineRule="auto"/>
        <w:ind w:left="1080"/>
        <w:jc w:val="both"/>
        <w:rPr>
          <w:rFonts w:ascii="Century Gothic" w:hAnsi="Century Gothic"/>
          <w:i/>
          <w:sz w:val="24"/>
          <w:szCs w:val="24"/>
        </w:rPr>
      </w:pPr>
      <w:r>
        <w:rPr>
          <w:rFonts w:ascii="Century Gothic" w:hAnsi="Century Gothic"/>
          <w:i/>
          <w:sz w:val="24"/>
          <w:szCs w:val="24"/>
        </w:rPr>
        <w:t>One person registered for the Academy, Micah Ennis and she has been matched with Trish as a mentor.</w:t>
      </w:r>
    </w:p>
    <w:p w14:paraId="61120B6C" w14:textId="77777777" w:rsidR="001B38FF" w:rsidRDefault="001B38FF" w:rsidP="00297D65">
      <w:pPr>
        <w:pStyle w:val="ListParagraph"/>
        <w:spacing w:after="0" w:line="240" w:lineRule="auto"/>
        <w:ind w:left="1080"/>
        <w:rPr>
          <w:rFonts w:ascii="Century Gothic" w:hAnsi="Century Gothic"/>
          <w:i/>
          <w:sz w:val="24"/>
          <w:szCs w:val="24"/>
        </w:rPr>
      </w:pPr>
    </w:p>
    <w:p w14:paraId="4D488860" w14:textId="4D0591E0" w:rsidR="00685552" w:rsidRPr="002062EC" w:rsidRDefault="00685552" w:rsidP="00685552">
      <w:pPr>
        <w:pStyle w:val="ListParagraph"/>
        <w:spacing w:after="0" w:line="240" w:lineRule="auto"/>
        <w:ind w:left="1080" w:firstLine="360"/>
        <w:rPr>
          <w:rFonts w:ascii="Century Gothic" w:hAnsi="Century Gothic"/>
          <w:i/>
          <w:sz w:val="24"/>
          <w:szCs w:val="24"/>
          <w:u w:val="single"/>
        </w:rPr>
      </w:pPr>
      <w:r w:rsidRPr="002062EC">
        <w:rPr>
          <w:rFonts w:ascii="Century Gothic" w:hAnsi="Century Gothic"/>
          <w:i/>
          <w:sz w:val="24"/>
          <w:szCs w:val="24"/>
          <w:u w:val="single"/>
        </w:rPr>
        <w:t>Other Academy Business</w:t>
      </w:r>
      <w:r w:rsidR="00C510D3" w:rsidRPr="002062EC">
        <w:rPr>
          <w:rFonts w:ascii="Century Gothic" w:hAnsi="Century Gothic"/>
          <w:i/>
          <w:sz w:val="24"/>
          <w:szCs w:val="24"/>
          <w:u w:val="single"/>
        </w:rPr>
        <w:t xml:space="preserve"> </w:t>
      </w:r>
    </w:p>
    <w:p w14:paraId="69BA2EFD" w14:textId="3C559B41" w:rsidR="00C510D3" w:rsidRDefault="00C510D3" w:rsidP="00685552">
      <w:pPr>
        <w:pStyle w:val="ListParagraph"/>
        <w:spacing w:after="0" w:line="240" w:lineRule="auto"/>
        <w:ind w:left="1080" w:firstLine="360"/>
        <w:rPr>
          <w:rFonts w:ascii="Century Gothic" w:hAnsi="Century Gothic"/>
          <w:i/>
          <w:sz w:val="24"/>
          <w:szCs w:val="24"/>
        </w:rPr>
      </w:pPr>
    </w:p>
    <w:p w14:paraId="57E890F3" w14:textId="19074B43" w:rsidR="00685552" w:rsidRDefault="00685552" w:rsidP="00572A9C">
      <w:pPr>
        <w:pStyle w:val="ListParagraph"/>
        <w:spacing w:after="0" w:line="240" w:lineRule="auto"/>
        <w:ind w:left="1080"/>
        <w:rPr>
          <w:rFonts w:ascii="Century Gothic" w:hAnsi="Century Gothic"/>
          <w:b/>
          <w:sz w:val="24"/>
          <w:szCs w:val="24"/>
        </w:rPr>
      </w:pPr>
    </w:p>
    <w:p w14:paraId="47DEFDB7" w14:textId="77777777" w:rsidR="00845BE0" w:rsidRPr="001E02AC" w:rsidRDefault="00845BE0" w:rsidP="00572A9C">
      <w:pPr>
        <w:pStyle w:val="ListParagraph"/>
        <w:spacing w:after="0" w:line="240" w:lineRule="auto"/>
        <w:ind w:left="1080"/>
        <w:rPr>
          <w:rFonts w:ascii="Century Gothic" w:hAnsi="Century Gothic"/>
          <w:b/>
          <w:sz w:val="24"/>
          <w:szCs w:val="24"/>
        </w:rPr>
      </w:pPr>
    </w:p>
    <w:p w14:paraId="7E4C3393" w14:textId="7DC90490" w:rsidR="0037188B" w:rsidRDefault="00424144" w:rsidP="00775901">
      <w:pPr>
        <w:pStyle w:val="ListParagraph"/>
        <w:numPr>
          <w:ilvl w:val="0"/>
          <w:numId w:val="20"/>
        </w:numPr>
        <w:spacing w:after="0" w:line="240" w:lineRule="auto"/>
        <w:rPr>
          <w:rFonts w:ascii="Century Gothic" w:hAnsi="Century Gothic"/>
          <w:b/>
          <w:sz w:val="24"/>
          <w:szCs w:val="24"/>
        </w:rPr>
      </w:pPr>
      <w:r w:rsidRPr="001E02AC">
        <w:rPr>
          <w:rFonts w:ascii="Century Gothic" w:hAnsi="Century Gothic"/>
          <w:b/>
          <w:sz w:val="24"/>
          <w:szCs w:val="24"/>
        </w:rPr>
        <w:t>Adjourn</w:t>
      </w:r>
      <w:r w:rsidR="002062EC">
        <w:rPr>
          <w:rFonts w:ascii="Century Gothic" w:hAnsi="Century Gothic"/>
          <w:b/>
          <w:sz w:val="24"/>
          <w:szCs w:val="24"/>
        </w:rPr>
        <w:t xml:space="preserve">: </w:t>
      </w:r>
      <w:r w:rsidR="004548E1">
        <w:rPr>
          <w:rFonts w:ascii="Century Gothic" w:hAnsi="Century Gothic"/>
          <w:bCs/>
          <w:sz w:val="24"/>
          <w:szCs w:val="24"/>
        </w:rPr>
        <w:t>Motion to adjourn 3:42</w:t>
      </w:r>
    </w:p>
    <w:p w14:paraId="3EE61CA5" w14:textId="35A349E9" w:rsidR="002D48A9" w:rsidRDefault="002D48A9" w:rsidP="002D48A9">
      <w:pPr>
        <w:spacing w:after="0" w:line="240" w:lineRule="auto"/>
        <w:rPr>
          <w:rFonts w:ascii="Century Gothic" w:hAnsi="Century Gothic"/>
          <w:b/>
          <w:sz w:val="24"/>
          <w:szCs w:val="24"/>
        </w:rPr>
      </w:pPr>
    </w:p>
    <w:p w14:paraId="20C7FBCA" w14:textId="5E3CE29D" w:rsidR="002D48A9" w:rsidRDefault="002D48A9" w:rsidP="00395133">
      <w:pPr>
        <w:spacing w:after="0" w:line="240" w:lineRule="auto"/>
        <w:rPr>
          <w:rFonts w:ascii="Century Gothic" w:hAnsi="Century Gothic"/>
          <w:b/>
          <w:sz w:val="24"/>
          <w:szCs w:val="24"/>
        </w:rPr>
      </w:pPr>
      <w:r>
        <w:rPr>
          <w:rFonts w:ascii="Century Gothic" w:hAnsi="Century Gothic"/>
          <w:b/>
          <w:noProof/>
          <w:sz w:val="24"/>
          <w:szCs w:val="24"/>
        </w:rPr>
        <mc:AlternateContent>
          <mc:Choice Requires="wps">
            <w:drawing>
              <wp:anchor distT="0" distB="0" distL="114300" distR="114300" simplePos="0" relativeHeight="251659264" behindDoc="0" locked="0" layoutInCell="1" allowOverlap="1" wp14:anchorId="30E55588" wp14:editId="3A48DEBB">
                <wp:simplePos x="0" y="0"/>
                <wp:positionH relativeFrom="column">
                  <wp:posOffset>14287</wp:posOffset>
                </wp:positionH>
                <wp:positionV relativeFrom="paragraph">
                  <wp:posOffset>64453</wp:posOffset>
                </wp:positionV>
                <wp:extent cx="6605587" cy="14287"/>
                <wp:effectExtent l="0" t="0" r="24130" b="24130"/>
                <wp:wrapNone/>
                <wp:docPr id="1" name="Straight Connector 1"/>
                <wp:cNvGraphicFramePr/>
                <a:graphic xmlns:a="http://schemas.openxmlformats.org/drawingml/2006/main">
                  <a:graphicData uri="http://schemas.microsoft.com/office/word/2010/wordprocessingShape">
                    <wps:wsp>
                      <wps:cNvCnPr/>
                      <wps:spPr>
                        <a:xfrm flipV="1">
                          <a:off x="0" y="0"/>
                          <a:ext cx="6605587" cy="1428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A2575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pt,5.1pt" to="521.2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" strokecolor="#4579b8 [3044]"/>
            </w:pict>
          </mc:Fallback>
        </mc:AlternateContent>
      </w:r>
    </w:p>
    <w:p w14:paraId="227C80D2" w14:textId="60CE8EBA" w:rsidR="00C71AAD" w:rsidRDefault="00C71AAD" w:rsidP="00424144">
      <w:pPr>
        <w:spacing w:after="0" w:line="240" w:lineRule="auto"/>
        <w:rPr>
          <w:rFonts w:ascii="Century Gothic" w:hAnsi="Century Gothic"/>
          <w:b/>
          <w:sz w:val="24"/>
          <w:szCs w:val="24"/>
        </w:rPr>
      </w:pPr>
    </w:p>
    <w:p w14:paraId="6F4672C6" w14:textId="77777777" w:rsidR="00395133" w:rsidRDefault="00395133" w:rsidP="00424144">
      <w:pPr>
        <w:spacing w:after="0" w:line="240" w:lineRule="auto"/>
        <w:rPr>
          <w:rFonts w:ascii="Century Gothic" w:hAnsi="Century Gothic"/>
          <w:b/>
          <w:sz w:val="24"/>
          <w:szCs w:val="24"/>
        </w:rPr>
      </w:pPr>
    </w:p>
    <w:p w14:paraId="0BD750A1" w14:textId="77777777" w:rsidR="00395133" w:rsidRDefault="00395133" w:rsidP="00424144">
      <w:pPr>
        <w:spacing w:after="0" w:line="240" w:lineRule="auto"/>
        <w:rPr>
          <w:rFonts w:ascii="Century Gothic" w:hAnsi="Century Gothic"/>
          <w:b/>
          <w:sz w:val="24"/>
          <w:szCs w:val="24"/>
        </w:rPr>
      </w:pPr>
    </w:p>
    <w:p w14:paraId="06F7EE75" w14:textId="77777777" w:rsidR="00424144" w:rsidRDefault="00C71AAD" w:rsidP="00424144">
      <w:pPr>
        <w:spacing w:after="0" w:line="240" w:lineRule="auto"/>
        <w:rPr>
          <w:rFonts w:ascii="Century Gothic" w:hAnsi="Century Gothic"/>
          <w:b/>
          <w:sz w:val="24"/>
          <w:szCs w:val="24"/>
        </w:rPr>
      </w:pPr>
      <w:r>
        <w:rPr>
          <w:rFonts w:ascii="Century Gothic" w:hAnsi="Century Gothic"/>
          <w:b/>
          <w:sz w:val="24"/>
          <w:szCs w:val="24"/>
        </w:rPr>
        <w:t>No</w:t>
      </w:r>
      <w:r w:rsidR="00424144">
        <w:rPr>
          <w:rFonts w:ascii="Century Gothic" w:hAnsi="Century Gothic"/>
          <w:b/>
          <w:sz w:val="24"/>
          <w:szCs w:val="24"/>
        </w:rPr>
        <w:t>tes:</w:t>
      </w:r>
    </w:p>
    <w:p w14:paraId="7083AA8F" w14:textId="34895EEF" w:rsidR="00424144" w:rsidRDefault="00424144" w:rsidP="00424144">
      <w:pPr>
        <w:spacing w:after="0" w:line="480" w:lineRule="auto"/>
        <w:rPr>
          <w:rFonts w:ascii="Century Gothic" w:hAnsi="Century Gothic"/>
          <w:b/>
          <w:sz w:val="24"/>
          <w:szCs w:val="24"/>
          <w:u w:val="single"/>
        </w:rPr>
      </w:pP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Pr>
          <w:rFonts w:ascii="Century Gothic" w:hAnsi="Century Gothic"/>
          <w:b/>
          <w:sz w:val="24"/>
          <w:szCs w:val="24"/>
          <w:u w:val="single"/>
        </w:rPr>
        <w:tab/>
      </w:r>
      <w:r w:rsidR="00845BE0">
        <w:rPr>
          <w:rFonts w:ascii="Century Gothic" w:hAnsi="Century Gothic"/>
          <w:b/>
          <w:sz w:val="24"/>
          <w:szCs w:val="24"/>
          <w:u w:val="single"/>
        </w:rPr>
        <w:tab/>
      </w:r>
      <w:r w:rsidR="00845BE0">
        <w:rPr>
          <w:rFonts w:ascii="Century Gothic" w:hAnsi="Century Gothic"/>
          <w:b/>
          <w:sz w:val="24"/>
          <w:szCs w:val="24"/>
          <w:u w:val="single"/>
        </w:rPr>
        <w:tab/>
      </w:r>
      <w:r w:rsidR="00845BE0">
        <w:rPr>
          <w:rFonts w:ascii="Century Gothic" w:hAnsi="Century Gothic"/>
          <w:b/>
          <w:sz w:val="24"/>
          <w:szCs w:val="24"/>
          <w:u w:val="single"/>
        </w:rPr>
        <w:tab/>
      </w:r>
      <w:r w:rsidR="00845BE0">
        <w:rPr>
          <w:rFonts w:ascii="Century Gothic" w:hAnsi="Century Gothic"/>
          <w:b/>
          <w:sz w:val="24"/>
          <w:szCs w:val="24"/>
          <w:u w:val="single"/>
        </w:rPr>
        <w:tab/>
      </w:r>
      <w:r w:rsidR="00845BE0">
        <w:rPr>
          <w:rFonts w:ascii="Century Gothic" w:hAnsi="Century Gothic"/>
          <w:b/>
          <w:sz w:val="24"/>
          <w:szCs w:val="24"/>
          <w:u w:val="single"/>
        </w:rPr>
        <w:tab/>
      </w:r>
      <w:r w:rsidR="00845BE0">
        <w:rPr>
          <w:rFonts w:ascii="Century Gothic" w:hAnsi="Century Gothic"/>
          <w:b/>
          <w:sz w:val="24"/>
          <w:szCs w:val="24"/>
          <w:u w:val="single"/>
        </w:rPr>
        <w:tab/>
      </w:r>
      <w:r w:rsidR="00845BE0">
        <w:rPr>
          <w:rFonts w:ascii="Century Gothic" w:hAnsi="Century Gothic"/>
          <w:b/>
          <w:sz w:val="24"/>
          <w:szCs w:val="24"/>
          <w:u w:val="single"/>
        </w:rPr>
        <w:tab/>
      </w:r>
      <w:r w:rsidR="00845BE0">
        <w:rPr>
          <w:rFonts w:ascii="Century Gothic" w:hAnsi="Century Gothic"/>
          <w:b/>
          <w:sz w:val="24"/>
          <w:szCs w:val="24"/>
          <w:u w:val="single"/>
        </w:rPr>
        <w:tab/>
      </w:r>
      <w:r w:rsidR="00845BE0">
        <w:rPr>
          <w:rFonts w:ascii="Century Gothic" w:hAnsi="Century Gothic"/>
          <w:b/>
          <w:sz w:val="24"/>
          <w:szCs w:val="24"/>
          <w:u w:val="single"/>
        </w:rPr>
        <w:tab/>
      </w:r>
      <w:r w:rsidR="00845BE0">
        <w:rPr>
          <w:rFonts w:ascii="Century Gothic" w:hAnsi="Century Gothic"/>
          <w:b/>
          <w:sz w:val="24"/>
          <w:szCs w:val="24"/>
          <w:u w:val="single"/>
        </w:rPr>
        <w:tab/>
      </w:r>
      <w:r w:rsidR="00845BE0">
        <w:rPr>
          <w:rFonts w:ascii="Century Gothic" w:hAnsi="Century Gothic"/>
          <w:b/>
          <w:sz w:val="24"/>
          <w:szCs w:val="24"/>
          <w:u w:val="single"/>
        </w:rPr>
        <w:tab/>
      </w:r>
      <w:r w:rsidR="00845BE0">
        <w:rPr>
          <w:rFonts w:ascii="Century Gothic" w:hAnsi="Century Gothic"/>
          <w:b/>
          <w:sz w:val="24"/>
          <w:szCs w:val="24"/>
          <w:u w:val="single"/>
        </w:rPr>
        <w:tab/>
      </w:r>
      <w:r w:rsidR="00845BE0">
        <w:rPr>
          <w:rFonts w:ascii="Century Gothic" w:hAnsi="Century Gothic"/>
          <w:b/>
          <w:sz w:val="24"/>
          <w:szCs w:val="24"/>
          <w:u w:val="single"/>
        </w:rPr>
        <w:tab/>
      </w:r>
      <w:r w:rsidR="00845BE0">
        <w:rPr>
          <w:rFonts w:ascii="Century Gothic" w:hAnsi="Century Gothic"/>
          <w:b/>
          <w:sz w:val="24"/>
          <w:szCs w:val="24"/>
          <w:u w:val="single"/>
        </w:rPr>
        <w:tab/>
      </w:r>
      <w:r w:rsidR="00845BE0">
        <w:rPr>
          <w:rFonts w:ascii="Century Gothic" w:hAnsi="Century Gothic"/>
          <w:b/>
          <w:sz w:val="24"/>
          <w:szCs w:val="24"/>
          <w:u w:val="single"/>
        </w:rPr>
        <w:tab/>
      </w:r>
      <w:r w:rsidR="00845BE0">
        <w:rPr>
          <w:rFonts w:ascii="Century Gothic" w:hAnsi="Century Gothic"/>
          <w:b/>
          <w:sz w:val="24"/>
          <w:szCs w:val="24"/>
          <w:u w:val="single"/>
        </w:rPr>
        <w:tab/>
      </w:r>
      <w:r w:rsidR="00395133">
        <w:rPr>
          <w:rFonts w:ascii="Century Gothic" w:hAnsi="Century Gothic"/>
          <w:b/>
          <w:sz w:val="24"/>
          <w:szCs w:val="24"/>
          <w:u w:val="single"/>
        </w:rPr>
        <w:tab/>
      </w:r>
      <w:r w:rsidR="00395133">
        <w:rPr>
          <w:rFonts w:ascii="Century Gothic" w:hAnsi="Century Gothic"/>
          <w:b/>
          <w:sz w:val="24"/>
          <w:szCs w:val="24"/>
          <w:u w:val="single"/>
        </w:rPr>
        <w:tab/>
      </w:r>
      <w:r w:rsidR="00395133">
        <w:rPr>
          <w:rFonts w:ascii="Century Gothic" w:hAnsi="Century Gothic"/>
          <w:b/>
          <w:sz w:val="24"/>
          <w:szCs w:val="24"/>
          <w:u w:val="single"/>
        </w:rPr>
        <w:tab/>
      </w:r>
      <w:r w:rsidR="00395133">
        <w:rPr>
          <w:rFonts w:ascii="Century Gothic" w:hAnsi="Century Gothic"/>
          <w:b/>
          <w:sz w:val="24"/>
          <w:szCs w:val="24"/>
          <w:u w:val="single"/>
        </w:rPr>
        <w:tab/>
      </w:r>
      <w:r w:rsidR="00395133">
        <w:rPr>
          <w:rFonts w:ascii="Century Gothic" w:hAnsi="Century Gothic"/>
          <w:b/>
          <w:sz w:val="24"/>
          <w:szCs w:val="24"/>
          <w:u w:val="single"/>
        </w:rPr>
        <w:tab/>
      </w:r>
      <w:r w:rsidR="00395133">
        <w:rPr>
          <w:rFonts w:ascii="Century Gothic" w:hAnsi="Century Gothic"/>
          <w:b/>
          <w:sz w:val="24"/>
          <w:szCs w:val="24"/>
          <w:u w:val="single"/>
        </w:rPr>
        <w:tab/>
      </w:r>
      <w:r w:rsidR="00395133">
        <w:rPr>
          <w:rFonts w:ascii="Century Gothic" w:hAnsi="Century Gothic"/>
          <w:b/>
          <w:sz w:val="24"/>
          <w:szCs w:val="24"/>
          <w:u w:val="single"/>
        </w:rPr>
        <w:tab/>
      </w:r>
      <w:r w:rsidR="00395133">
        <w:rPr>
          <w:rFonts w:ascii="Century Gothic" w:hAnsi="Century Gothic"/>
          <w:b/>
          <w:sz w:val="24"/>
          <w:szCs w:val="24"/>
          <w:u w:val="single"/>
        </w:rPr>
        <w:tab/>
      </w:r>
      <w:r w:rsidR="00395133">
        <w:rPr>
          <w:rFonts w:ascii="Century Gothic" w:hAnsi="Century Gothic"/>
          <w:b/>
          <w:sz w:val="24"/>
          <w:szCs w:val="24"/>
          <w:u w:val="single"/>
        </w:rPr>
        <w:tab/>
      </w:r>
      <w:r w:rsidR="00395133">
        <w:rPr>
          <w:rFonts w:ascii="Century Gothic" w:hAnsi="Century Gothic"/>
          <w:b/>
          <w:sz w:val="24"/>
          <w:szCs w:val="24"/>
          <w:u w:val="single"/>
        </w:rPr>
        <w:tab/>
      </w:r>
      <w:r w:rsidR="00395133">
        <w:rPr>
          <w:rFonts w:ascii="Century Gothic" w:hAnsi="Century Gothic"/>
          <w:b/>
          <w:sz w:val="24"/>
          <w:szCs w:val="24"/>
          <w:u w:val="single"/>
        </w:rPr>
        <w:tab/>
      </w:r>
      <w:r w:rsidR="00395133">
        <w:rPr>
          <w:rFonts w:ascii="Century Gothic" w:hAnsi="Century Gothic"/>
          <w:b/>
          <w:sz w:val="24"/>
          <w:szCs w:val="24"/>
          <w:u w:val="single"/>
        </w:rPr>
        <w:tab/>
      </w:r>
      <w:r w:rsidR="00395133">
        <w:rPr>
          <w:rFonts w:ascii="Century Gothic" w:hAnsi="Century Gothic"/>
          <w:b/>
          <w:sz w:val="24"/>
          <w:szCs w:val="24"/>
          <w:u w:val="single"/>
        </w:rPr>
        <w:tab/>
      </w:r>
      <w:r w:rsidR="00395133">
        <w:rPr>
          <w:rFonts w:ascii="Century Gothic" w:hAnsi="Century Gothic"/>
          <w:b/>
          <w:sz w:val="24"/>
          <w:szCs w:val="24"/>
          <w:u w:val="single"/>
        </w:rPr>
        <w:tab/>
      </w:r>
      <w:r w:rsidR="00395133">
        <w:rPr>
          <w:rFonts w:ascii="Century Gothic" w:hAnsi="Century Gothic"/>
          <w:b/>
          <w:sz w:val="24"/>
          <w:szCs w:val="24"/>
          <w:u w:val="single"/>
        </w:rPr>
        <w:tab/>
      </w:r>
      <w:r w:rsidR="00395133">
        <w:rPr>
          <w:rFonts w:ascii="Century Gothic" w:hAnsi="Century Gothic"/>
          <w:b/>
          <w:sz w:val="24"/>
          <w:szCs w:val="24"/>
          <w:u w:val="single"/>
        </w:rPr>
        <w:tab/>
      </w:r>
      <w:r w:rsidR="00395133">
        <w:rPr>
          <w:rFonts w:ascii="Century Gothic" w:hAnsi="Century Gothic"/>
          <w:b/>
          <w:sz w:val="24"/>
          <w:szCs w:val="24"/>
          <w:u w:val="single"/>
        </w:rPr>
        <w:tab/>
      </w:r>
      <w:r w:rsidR="00395133">
        <w:rPr>
          <w:rFonts w:ascii="Century Gothic" w:hAnsi="Century Gothic"/>
          <w:b/>
          <w:sz w:val="24"/>
          <w:szCs w:val="24"/>
          <w:u w:val="single"/>
        </w:rPr>
        <w:tab/>
      </w:r>
      <w:r w:rsidR="00395133">
        <w:rPr>
          <w:rFonts w:ascii="Century Gothic" w:hAnsi="Century Gothic"/>
          <w:b/>
          <w:sz w:val="24"/>
          <w:szCs w:val="24"/>
          <w:u w:val="single"/>
        </w:rPr>
        <w:tab/>
      </w:r>
      <w:r w:rsidR="00395133">
        <w:rPr>
          <w:rFonts w:ascii="Century Gothic" w:hAnsi="Century Gothic"/>
          <w:b/>
          <w:sz w:val="24"/>
          <w:szCs w:val="24"/>
          <w:u w:val="single"/>
        </w:rPr>
        <w:tab/>
      </w:r>
      <w:r w:rsidR="00395133">
        <w:rPr>
          <w:rFonts w:ascii="Century Gothic" w:hAnsi="Century Gothic"/>
          <w:b/>
          <w:sz w:val="24"/>
          <w:szCs w:val="24"/>
          <w:u w:val="single"/>
        </w:rPr>
        <w:tab/>
      </w:r>
      <w:r w:rsidR="00395133">
        <w:rPr>
          <w:rFonts w:ascii="Century Gothic" w:hAnsi="Century Gothic"/>
          <w:b/>
          <w:sz w:val="24"/>
          <w:szCs w:val="24"/>
          <w:u w:val="single"/>
        </w:rPr>
        <w:tab/>
      </w:r>
      <w:r w:rsidR="00395133">
        <w:rPr>
          <w:rFonts w:ascii="Century Gothic" w:hAnsi="Century Gothic"/>
          <w:b/>
          <w:sz w:val="24"/>
          <w:szCs w:val="24"/>
          <w:u w:val="single"/>
        </w:rPr>
        <w:tab/>
      </w:r>
      <w:r w:rsidR="00395133">
        <w:rPr>
          <w:rFonts w:ascii="Century Gothic" w:hAnsi="Century Gothic"/>
          <w:b/>
          <w:sz w:val="24"/>
          <w:szCs w:val="24"/>
          <w:u w:val="single"/>
        </w:rPr>
        <w:tab/>
      </w:r>
      <w:r w:rsidR="00395133">
        <w:rPr>
          <w:rFonts w:ascii="Century Gothic" w:hAnsi="Century Gothic"/>
          <w:b/>
          <w:sz w:val="24"/>
          <w:szCs w:val="24"/>
          <w:u w:val="single"/>
        </w:rPr>
        <w:tab/>
      </w:r>
      <w:r w:rsidR="00395133">
        <w:rPr>
          <w:rFonts w:ascii="Century Gothic" w:hAnsi="Century Gothic"/>
          <w:b/>
          <w:sz w:val="24"/>
          <w:szCs w:val="24"/>
          <w:u w:val="single"/>
        </w:rPr>
        <w:tab/>
      </w:r>
      <w:r w:rsidR="00395133">
        <w:rPr>
          <w:rFonts w:ascii="Century Gothic" w:hAnsi="Century Gothic"/>
          <w:b/>
          <w:sz w:val="24"/>
          <w:szCs w:val="24"/>
          <w:u w:val="single"/>
        </w:rPr>
        <w:tab/>
      </w:r>
      <w:r w:rsidR="00395133">
        <w:rPr>
          <w:rFonts w:ascii="Century Gothic" w:hAnsi="Century Gothic"/>
          <w:b/>
          <w:sz w:val="24"/>
          <w:szCs w:val="24"/>
          <w:u w:val="single"/>
        </w:rPr>
        <w:tab/>
      </w:r>
      <w:r w:rsidR="00395133">
        <w:rPr>
          <w:rFonts w:ascii="Century Gothic" w:hAnsi="Century Gothic"/>
          <w:b/>
          <w:sz w:val="24"/>
          <w:szCs w:val="24"/>
          <w:u w:val="single"/>
        </w:rPr>
        <w:tab/>
      </w:r>
      <w:r w:rsidR="00395133">
        <w:rPr>
          <w:rFonts w:ascii="Century Gothic" w:hAnsi="Century Gothic"/>
          <w:b/>
          <w:sz w:val="24"/>
          <w:szCs w:val="24"/>
          <w:u w:val="single"/>
        </w:rPr>
        <w:tab/>
      </w:r>
      <w:r w:rsidR="00845BE0">
        <w:rPr>
          <w:rFonts w:ascii="Century Gothic" w:hAnsi="Century Gothic"/>
          <w:b/>
          <w:sz w:val="24"/>
          <w:szCs w:val="24"/>
          <w:u w:val="single"/>
        </w:rPr>
        <w:tab/>
      </w:r>
      <w:r w:rsidR="00845BE0">
        <w:rPr>
          <w:rFonts w:ascii="Century Gothic" w:hAnsi="Century Gothic"/>
          <w:b/>
          <w:sz w:val="24"/>
          <w:szCs w:val="24"/>
          <w:u w:val="single"/>
        </w:rPr>
        <w:tab/>
      </w:r>
      <w:r w:rsidR="00845BE0">
        <w:rPr>
          <w:rFonts w:ascii="Century Gothic" w:hAnsi="Century Gothic"/>
          <w:b/>
          <w:sz w:val="24"/>
          <w:szCs w:val="24"/>
          <w:u w:val="single"/>
        </w:rPr>
        <w:tab/>
      </w:r>
      <w:r w:rsidR="00845BE0">
        <w:rPr>
          <w:rFonts w:ascii="Century Gothic" w:hAnsi="Century Gothic"/>
          <w:b/>
          <w:sz w:val="24"/>
          <w:szCs w:val="24"/>
          <w:u w:val="single"/>
        </w:rPr>
        <w:tab/>
      </w:r>
      <w:r w:rsidR="00845BE0">
        <w:rPr>
          <w:rFonts w:ascii="Century Gothic" w:hAnsi="Century Gothic"/>
          <w:b/>
          <w:sz w:val="24"/>
          <w:szCs w:val="24"/>
          <w:u w:val="single"/>
        </w:rPr>
        <w:tab/>
      </w:r>
      <w:r w:rsidR="00845BE0">
        <w:rPr>
          <w:rFonts w:ascii="Century Gothic" w:hAnsi="Century Gothic"/>
          <w:b/>
          <w:sz w:val="24"/>
          <w:szCs w:val="24"/>
          <w:u w:val="single"/>
        </w:rPr>
        <w:tab/>
      </w:r>
      <w:r w:rsidR="00845BE0">
        <w:rPr>
          <w:rFonts w:ascii="Century Gothic" w:hAnsi="Century Gothic"/>
          <w:b/>
          <w:sz w:val="24"/>
          <w:szCs w:val="24"/>
          <w:u w:val="single"/>
        </w:rPr>
        <w:tab/>
      </w:r>
      <w:r w:rsidR="00845BE0">
        <w:rPr>
          <w:rFonts w:ascii="Century Gothic" w:hAnsi="Century Gothic"/>
          <w:b/>
          <w:sz w:val="24"/>
          <w:szCs w:val="24"/>
          <w:u w:val="single"/>
        </w:rPr>
        <w:tab/>
      </w:r>
      <w:r w:rsidR="00845BE0">
        <w:rPr>
          <w:rFonts w:ascii="Century Gothic" w:hAnsi="Century Gothic"/>
          <w:b/>
          <w:sz w:val="24"/>
          <w:szCs w:val="24"/>
          <w:u w:val="single"/>
        </w:rPr>
        <w:tab/>
      </w:r>
      <w:r w:rsidR="00845BE0">
        <w:rPr>
          <w:rFonts w:ascii="Century Gothic" w:hAnsi="Century Gothic"/>
          <w:b/>
          <w:sz w:val="24"/>
          <w:szCs w:val="24"/>
          <w:u w:val="single"/>
        </w:rPr>
        <w:tab/>
      </w:r>
      <w:r w:rsidR="00845BE0">
        <w:rPr>
          <w:rFonts w:ascii="Century Gothic" w:hAnsi="Century Gothic"/>
          <w:b/>
          <w:sz w:val="24"/>
          <w:szCs w:val="24"/>
          <w:u w:val="single"/>
        </w:rPr>
        <w:tab/>
      </w:r>
      <w:r w:rsidR="00845BE0">
        <w:rPr>
          <w:rFonts w:ascii="Century Gothic" w:hAnsi="Century Gothic"/>
          <w:b/>
          <w:sz w:val="24"/>
          <w:szCs w:val="24"/>
          <w:u w:val="single"/>
        </w:rPr>
        <w:tab/>
      </w:r>
      <w:r w:rsidR="00845BE0">
        <w:rPr>
          <w:rFonts w:ascii="Century Gothic" w:hAnsi="Century Gothic"/>
          <w:b/>
          <w:sz w:val="24"/>
          <w:szCs w:val="24"/>
          <w:u w:val="single"/>
        </w:rPr>
        <w:tab/>
      </w:r>
    </w:p>
    <w:sectPr w:rsidR="00424144" w:rsidSect="00894B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2653"/>
    <w:multiLevelType w:val="hybridMultilevel"/>
    <w:tmpl w:val="1EA0605C"/>
    <w:lvl w:ilvl="0" w:tplc="01FEE5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536DA2"/>
    <w:multiLevelType w:val="hybridMultilevel"/>
    <w:tmpl w:val="591C05C4"/>
    <w:lvl w:ilvl="0" w:tplc="B55E6D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994AE1"/>
    <w:multiLevelType w:val="hybridMultilevel"/>
    <w:tmpl w:val="4FFC0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B7D5B"/>
    <w:multiLevelType w:val="hybridMultilevel"/>
    <w:tmpl w:val="43FA2A36"/>
    <w:lvl w:ilvl="0" w:tplc="A328C6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543DBE"/>
    <w:multiLevelType w:val="hybridMultilevel"/>
    <w:tmpl w:val="50A6421C"/>
    <w:lvl w:ilvl="0" w:tplc="A9F81D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FB63B0"/>
    <w:multiLevelType w:val="hybridMultilevel"/>
    <w:tmpl w:val="5DD2DF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33C62B9"/>
    <w:multiLevelType w:val="hybridMultilevel"/>
    <w:tmpl w:val="D1426DD8"/>
    <w:lvl w:ilvl="0" w:tplc="5C208E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D0437E"/>
    <w:multiLevelType w:val="hybridMultilevel"/>
    <w:tmpl w:val="20C806B6"/>
    <w:lvl w:ilvl="0" w:tplc="A2BA3AC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560D5F"/>
    <w:multiLevelType w:val="hybridMultilevel"/>
    <w:tmpl w:val="12BAA95C"/>
    <w:lvl w:ilvl="0" w:tplc="0BA868E2">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BD289F"/>
    <w:multiLevelType w:val="hybridMultilevel"/>
    <w:tmpl w:val="2DA6B89C"/>
    <w:lvl w:ilvl="0" w:tplc="EA1608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861C10"/>
    <w:multiLevelType w:val="hybridMultilevel"/>
    <w:tmpl w:val="2D3486E8"/>
    <w:lvl w:ilvl="0" w:tplc="2F543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3876392"/>
    <w:multiLevelType w:val="hybridMultilevel"/>
    <w:tmpl w:val="EDB849AE"/>
    <w:lvl w:ilvl="0" w:tplc="2528C3D6">
      <w:start w:val="1"/>
      <w:numFmt w:val="upperRoman"/>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B7DA5"/>
    <w:multiLevelType w:val="hybridMultilevel"/>
    <w:tmpl w:val="B840129A"/>
    <w:lvl w:ilvl="0" w:tplc="0154352E">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AA79F4"/>
    <w:multiLevelType w:val="hybridMultilevel"/>
    <w:tmpl w:val="E53A8ED6"/>
    <w:lvl w:ilvl="0" w:tplc="05388D0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D82BFB"/>
    <w:multiLevelType w:val="hybridMultilevel"/>
    <w:tmpl w:val="42AE9C68"/>
    <w:lvl w:ilvl="0" w:tplc="032878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5ED72C6"/>
    <w:multiLevelType w:val="hybridMultilevel"/>
    <w:tmpl w:val="04F204DA"/>
    <w:lvl w:ilvl="0" w:tplc="E648F1A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D3A1615"/>
    <w:multiLevelType w:val="hybridMultilevel"/>
    <w:tmpl w:val="41CA4526"/>
    <w:lvl w:ilvl="0" w:tplc="4B3A5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6FE97DAC"/>
    <w:multiLevelType w:val="hybridMultilevel"/>
    <w:tmpl w:val="D13A40C0"/>
    <w:lvl w:ilvl="0" w:tplc="7A3CBA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3D32B08"/>
    <w:multiLevelType w:val="hybridMultilevel"/>
    <w:tmpl w:val="AC98EB9E"/>
    <w:lvl w:ilvl="0" w:tplc="B62648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44D6C44"/>
    <w:multiLevelType w:val="hybridMultilevel"/>
    <w:tmpl w:val="80ACA3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B00115B"/>
    <w:multiLevelType w:val="hybridMultilevel"/>
    <w:tmpl w:val="D2780776"/>
    <w:lvl w:ilvl="0" w:tplc="8FD2FA0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BBC2BC0A">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BA37CFF"/>
    <w:multiLevelType w:val="hybridMultilevel"/>
    <w:tmpl w:val="96E079E4"/>
    <w:lvl w:ilvl="0" w:tplc="DD6AB2F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0"/>
  </w:num>
  <w:num w:numId="3">
    <w:abstractNumId w:val="3"/>
  </w:num>
  <w:num w:numId="4">
    <w:abstractNumId w:val="7"/>
  </w:num>
  <w:num w:numId="5">
    <w:abstractNumId w:val="15"/>
  </w:num>
  <w:num w:numId="6">
    <w:abstractNumId w:val="18"/>
  </w:num>
  <w:num w:numId="7">
    <w:abstractNumId w:val="20"/>
  </w:num>
  <w:num w:numId="8">
    <w:abstractNumId w:val="6"/>
  </w:num>
  <w:num w:numId="9">
    <w:abstractNumId w:val="4"/>
  </w:num>
  <w:num w:numId="10">
    <w:abstractNumId w:val="1"/>
  </w:num>
  <w:num w:numId="11">
    <w:abstractNumId w:val="9"/>
  </w:num>
  <w:num w:numId="12">
    <w:abstractNumId w:val="14"/>
  </w:num>
  <w:num w:numId="13">
    <w:abstractNumId w:val="13"/>
  </w:num>
  <w:num w:numId="14">
    <w:abstractNumId w:val="10"/>
  </w:num>
  <w:num w:numId="15">
    <w:abstractNumId w:val="16"/>
  </w:num>
  <w:num w:numId="16">
    <w:abstractNumId w:val="17"/>
  </w:num>
  <w:num w:numId="17">
    <w:abstractNumId w:val="8"/>
  </w:num>
  <w:num w:numId="18">
    <w:abstractNumId w:val="21"/>
  </w:num>
  <w:num w:numId="19">
    <w:abstractNumId w:val="2"/>
  </w:num>
  <w:num w:numId="20">
    <w:abstractNumId w:val="11"/>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88B"/>
    <w:rsid w:val="00006D23"/>
    <w:rsid w:val="00012311"/>
    <w:rsid w:val="000173C8"/>
    <w:rsid w:val="00017EA2"/>
    <w:rsid w:val="0002161E"/>
    <w:rsid w:val="000311CF"/>
    <w:rsid w:val="00067D97"/>
    <w:rsid w:val="00072541"/>
    <w:rsid w:val="0008321A"/>
    <w:rsid w:val="00083307"/>
    <w:rsid w:val="00091BEC"/>
    <w:rsid w:val="000934DB"/>
    <w:rsid w:val="00093D84"/>
    <w:rsid w:val="00096422"/>
    <w:rsid w:val="000A5C7A"/>
    <w:rsid w:val="000B5859"/>
    <w:rsid w:val="000B7C44"/>
    <w:rsid w:val="000C1601"/>
    <w:rsid w:val="000D5CE8"/>
    <w:rsid w:val="000E67A3"/>
    <w:rsid w:val="000E721C"/>
    <w:rsid w:val="000F62D1"/>
    <w:rsid w:val="00111011"/>
    <w:rsid w:val="00113C8E"/>
    <w:rsid w:val="00121196"/>
    <w:rsid w:val="00123BB0"/>
    <w:rsid w:val="0013624A"/>
    <w:rsid w:val="00154529"/>
    <w:rsid w:val="00154A33"/>
    <w:rsid w:val="00177D73"/>
    <w:rsid w:val="001914DA"/>
    <w:rsid w:val="00194694"/>
    <w:rsid w:val="001A3B8B"/>
    <w:rsid w:val="001A6C8D"/>
    <w:rsid w:val="001B01C5"/>
    <w:rsid w:val="001B0C92"/>
    <w:rsid w:val="001B2B72"/>
    <w:rsid w:val="001B38FF"/>
    <w:rsid w:val="001D05BF"/>
    <w:rsid w:val="001D079C"/>
    <w:rsid w:val="001D1353"/>
    <w:rsid w:val="001D3126"/>
    <w:rsid w:val="001E02AC"/>
    <w:rsid w:val="001F0C55"/>
    <w:rsid w:val="001F220E"/>
    <w:rsid w:val="001F28A4"/>
    <w:rsid w:val="00205A49"/>
    <w:rsid w:val="002062EC"/>
    <w:rsid w:val="002157B9"/>
    <w:rsid w:val="00215D68"/>
    <w:rsid w:val="002200BF"/>
    <w:rsid w:val="002225D5"/>
    <w:rsid w:val="00226F58"/>
    <w:rsid w:val="00251DF3"/>
    <w:rsid w:val="002537B3"/>
    <w:rsid w:val="00260A59"/>
    <w:rsid w:val="00264991"/>
    <w:rsid w:val="002765BB"/>
    <w:rsid w:val="00276EF2"/>
    <w:rsid w:val="002865D4"/>
    <w:rsid w:val="0029681C"/>
    <w:rsid w:val="0029681D"/>
    <w:rsid w:val="00297D65"/>
    <w:rsid w:val="002A0260"/>
    <w:rsid w:val="002A133B"/>
    <w:rsid w:val="002C699B"/>
    <w:rsid w:val="002D2940"/>
    <w:rsid w:val="002D48A9"/>
    <w:rsid w:val="002D4943"/>
    <w:rsid w:val="002E379E"/>
    <w:rsid w:val="00305B2C"/>
    <w:rsid w:val="00314994"/>
    <w:rsid w:val="00331515"/>
    <w:rsid w:val="003365E7"/>
    <w:rsid w:val="0036321C"/>
    <w:rsid w:val="0037188B"/>
    <w:rsid w:val="00373E04"/>
    <w:rsid w:val="003750D9"/>
    <w:rsid w:val="00383C95"/>
    <w:rsid w:val="00394270"/>
    <w:rsid w:val="003949F7"/>
    <w:rsid w:val="00395133"/>
    <w:rsid w:val="003A1FD7"/>
    <w:rsid w:val="003A21BB"/>
    <w:rsid w:val="003B45BF"/>
    <w:rsid w:val="003B7747"/>
    <w:rsid w:val="003C28FD"/>
    <w:rsid w:val="003C7667"/>
    <w:rsid w:val="003E40AB"/>
    <w:rsid w:val="003E75C8"/>
    <w:rsid w:val="003F0939"/>
    <w:rsid w:val="003F16FC"/>
    <w:rsid w:val="00404D7D"/>
    <w:rsid w:val="00414928"/>
    <w:rsid w:val="00415430"/>
    <w:rsid w:val="00415521"/>
    <w:rsid w:val="00416AD0"/>
    <w:rsid w:val="0041793C"/>
    <w:rsid w:val="0042260D"/>
    <w:rsid w:val="00424144"/>
    <w:rsid w:val="004379F0"/>
    <w:rsid w:val="00445BEE"/>
    <w:rsid w:val="004548E1"/>
    <w:rsid w:val="00465830"/>
    <w:rsid w:val="00470B84"/>
    <w:rsid w:val="00477B79"/>
    <w:rsid w:val="00495D2B"/>
    <w:rsid w:val="004A1F34"/>
    <w:rsid w:val="004A5189"/>
    <w:rsid w:val="004A6EF6"/>
    <w:rsid w:val="004B137C"/>
    <w:rsid w:val="004B2818"/>
    <w:rsid w:val="004B33D3"/>
    <w:rsid w:val="004B66D8"/>
    <w:rsid w:val="004C25D0"/>
    <w:rsid w:val="004C5E56"/>
    <w:rsid w:val="004C66CB"/>
    <w:rsid w:val="004D06C5"/>
    <w:rsid w:val="004D38CB"/>
    <w:rsid w:val="004D4187"/>
    <w:rsid w:val="004F1540"/>
    <w:rsid w:val="004F72B5"/>
    <w:rsid w:val="00503CD3"/>
    <w:rsid w:val="005207A9"/>
    <w:rsid w:val="00530A83"/>
    <w:rsid w:val="00532D51"/>
    <w:rsid w:val="0053421E"/>
    <w:rsid w:val="00535D1B"/>
    <w:rsid w:val="00572A9C"/>
    <w:rsid w:val="00574BCF"/>
    <w:rsid w:val="00580F96"/>
    <w:rsid w:val="005846FF"/>
    <w:rsid w:val="00590737"/>
    <w:rsid w:val="005B0076"/>
    <w:rsid w:val="005B00C7"/>
    <w:rsid w:val="005B0334"/>
    <w:rsid w:val="005B04AA"/>
    <w:rsid w:val="005D54D8"/>
    <w:rsid w:val="005E2D1D"/>
    <w:rsid w:val="005E6E28"/>
    <w:rsid w:val="005F4C70"/>
    <w:rsid w:val="005F5C73"/>
    <w:rsid w:val="00604104"/>
    <w:rsid w:val="006047B3"/>
    <w:rsid w:val="00613979"/>
    <w:rsid w:val="00616E8F"/>
    <w:rsid w:val="00617B5A"/>
    <w:rsid w:val="006279BF"/>
    <w:rsid w:val="00635FEE"/>
    <w:rsid w:val="0063682E"/>
    <w:rsid w:val="00643CC2"/>
    <w:rsid w:val="00657375"/>
    <w:rsid w:val="00660FFF"/>
    <w:rsid w:val="00667DA2"/>
    <w:rsid w:val="00670C69"/>
    <w:rsid w:val="00670FC5"/>
    <w:rsid w:val="00675597"/>
    <w:rsid w:val="006770A5"/>
    <w:rsid w:val="00685552"/>
    <w:rsid w:val="00686D6E"/>
    <w:rsid w:val="006A13EF"/>
    <w:rsid w:val="006A42B6"/>
    <w:rsid w:val="006A73CA"/>
    <w:rsid w:val="006C6944"/>
    <w:rsid w:val="006D07F9"/>
    <w:rsid w:val="006D19DB"/>
    <w:rsid w:val="006D1E29"/>
    <w:rsid w:val="006D40EF"/>
    <w:rsid w:val="006D685D"/>
    <w:rsid w:val="006D7163"/>
    <w:rsid w:val="006E2F34"/>
    <w:rsid w:val="006F3A7B"/>
    <w:rsid w:val="007109E8"/>
    <w:rsid w:val="00714234"/>
    <w:rsid w:val="0071778B"/>
    <w:rsid w:val="00722548"/>
    <w:rsid w:val="00745281"/>
    <w:rsid w:val="007460B2"/>
    <w:rsid w:val="007573CE"/>
    <w:rsid w:val="007643CF"/>
    <w:rsid w:val="00764E94"/>
    <w:rsid w:val="00767EE3"/>
    <w:rsid w:val="0077131C"/>
    <w:rsid w:val="007753F1"/>
    <w:rsid w:val="00775901"/>
    <w:rsid w:val="00777147"/>
    <w:rsid w:val="0077726E"/>
    <w:rsid w:val="00782223"/>
    <w:rsid w:val="00785F73"/>
    <w:rsid w:val="007873DF"/>
    <w:rsid w:val="00792A64"/>
    <w:rsid w:val="00793972"/>
    <w:rsid w:val="00794B1E"/>
    <w:rsid w:val="007A0BB6"/>
    <w:rsid w:val="007A6F8C"/>
    <w:rsid w:val="007C099F"/>
    <w:rsid w:val="0080073A"/>
    <w:rsid w:val="00801846"/>
    <w:rsid w:val="00802AC0"/>
    <w:rsid w:val="0081401D"/>
    <w:rsid w:val="008303C0"/>
    <w:rsid w:val="00835249"/>
    <w:rsid w:val="00845BE0"/>
    <w:rsid w:val="00861DCC"/>
    <w:rsid w:val="00864B91"/>
    <w:rsid w:val="00865DFE"/>
    <w:rsid w:val="008814C0"/>
    <w:rsid w:val="00894BD5"/>
    <w:rsid w:val="008A40D4"/>
    <w:rsid w:val="008B6B72"/>
    <w:rsid w:val="008C1AE3"/>
    <w:rsid w:val="008E75EB"/>
    <w:rsid w:val="00903FBB"/>
    <w:rsid w:val="009120DB"/>
    <w:rsid w:val="00917AF5"/>
    <w:rsid w:val="0092361B"/>
    <w:rsid w:val="00923F1E"/>
    <w:rsid w:val="00924588"/>
    <w:rsid w:val="0093694E"/>
    <w:rsid w:val="00937A05"/>
    <w:rsid w:val="009403F0"/>
    <w:rsid w:val="0094143D"/>
    <w:rsid w:val="00954218"/>
    <w:rsid w:val="00955269"/>
    <w:rsid w:val="00964487"/>
    <w:rsid w:val="0098373A"/>
    <w:rsid w:val="009868B8"/>
    <w:rsid w:val="00987D5B"/>
    <w:rsid w:val="00997D51"/>
    <w:rsid w:val="009A2110"/>
    <w:rsid w:val="009A50EA"/>
    <w:rsid w:val="009B2713"/>
    <w:rsid w:val="009B41CD"/>
    <w:rsid w:val="009B5237"/>
    <w:rsid w:val="009C1779"/>
    <w:rsid w:val="009D1C5A"/>
    <w:rsid w:val="009D76AF"/>
    <w:rsid w:val="009E29A2"/>
    <w:rsid w:val="009E2A46"/>
    <w:rsid w:val="009E2D8E"/>
    <w:rsid w:val="009E3104"/>
    <w:rsid w:val="009F2478"/>
    <w:rsid w:val="009F327E"/>
    <w:rsid w:val="009F62A8"/>
    <w:rsid w:val="009F754D"/>
    <w:rsid w:val="00A06DA7"/>
    <w:rsid w:val="00A1657F"/>
    <w:rsid w:val="00A17355"/>
    <w:rsid w:val="00A26BE9"/>
    <w:rsid w:val="00A34D39"/>
    <w:rsid w:val="00A435D2"/>
    <w:rsid w:val="00A52939"/>
    <w:rsid w:val="00A65FB9"/>
    <w:rsid w:val="00A668ED"/>
    <w:rsid w:val="00A67B4A"/>
    <w:rsid w:val="00A67E9B"/>
    <w:rsid w:val="00A70A6F"/>
    <w:rsid w:val="00A7349F"/>
    <w:rsid w:val="00A76BF0"/>
    <w:rsid w:val="00A85B25"/>
    <w:rsid w:val="00A9340D"/>
    <w:rsid w:val="00AA4BC8"/>
    <w:rsid w:val="00AC6AE8"/>
    <w:rsid w:val="00AD7EF8"/>
    <w:rsid w:val="00AE53EB"/>
    <w:rsid w:val="00B033C6"/>
    <w:rsid w:val="00B0762A"/>
    <w:rsid w:val="00B11CED"/>
    <w:rsid w:val="00B14754"/>
    <w:rsid w:val="00B21380"/>
    <w:rsid w:val="00B23CED"/>
    <w:rsid w:val="00B327E5"/>
    <w:rsid w:val="00B84721"/>
    <w:rsid w:val="00B85102"/>
    <w:rsid w:val="00B92DCF"/>
    <w:rsid w:val="00BB1E2A"/>
    <w:rsid w:val="00BC3C01"/>
    <w:rsid w:val="00BC69DC"/>
    <w:rsid w:val="00BF4F81"/>
    <w:rsid w:val="00C01DD3"/>
    <w:rsid w:val="00C07838"/>
    <w:rsid w:val="00C11383"/>
    <w:rsid w:val="00C26DC5"/>
    <w:rsid w:val="00C31C8A"/>
    <w:rsid w:val="00C34F0E"/>
    <w:rsid w:val="00C427BD"/>
    <w:rsid w:val="00C42F37"/>
    <w:rsid w:val="00C45B08"/>
    <w:rsid w:val="00C510D3"/>
    <w:rsid w:val="00C57026"/>
    <w:rsid w:val="00C62218"/>
    <w:rsid w:val="00C71AAD"/>
    <w:rsid w:val="00C7658D"/>
    <w:rsid w:val="00C95071"/>
    <w:rsid w:val="00C97ACB"/>
    <w:rsid w:val="00CB03D4"/>
    <w:rsid w:val="00CB4037"/>
    <w:rsid w:val="00CC0ACE"/>
    <w:rsid w:val="00CD68D9"/>
    <w:rsid w:val="00CE7C1A"/>
    <w:rsid w:val="00CF7424"/>
    <w:rsid w:val="00D34A67"/>
    <w:rsid w:val="00D34E8C"/>
    <w:rsid w:val="00D51B94"/>
    <w:rsid w:val="00D56C62"/>
    <w:rsid w:val="00D651B9"/>
    <w:rsid w:val="00D652F2"/>
    <w:rsid w:val="00D775A0"/>
    <w:rsid w:val="00D8590D"/>
    <w:rsid w:val="00D927BD"/>
    <w:rsid w:val="00DA2939"/>
    <w:rsid w:val="00DC6EC3"/>
    <w:rsid w:val="00DC7869"/>
    <w:rsid w:val="00DD577F"/>
    <w:rsid w:val="00DE4785"/>
    <w:rsid w:val="00DF080F"/>
    <w:rsid w:val="00DF3215"/>
    <w:rsid w:val="00DF5B97"/>
    <w:rsid w:val="00E037C9"/>
    <w:rsid w:val="00E046AD"/>
    <w:rsid w:val="00E050A3"/>
    <w:rsid w:val="00E10FA3"/>
    <w:rsid w:val="00E11AC9"/>
    <w:rsid w:val="00E11DC7"/>
    <w:rsid w:val="00E25EF4"/>
    <w:rsid w:val="00E41235"/>
    <w:rsid w:val="00E641AD"/>
    <w:rsid w:val="00E670A0"/>
    <w:rsid w:val="00E67B04"/>
    <w:rsid w:val="00E67CB1"/>
    <w:rsid w:val="00E71374"/>
    <w:rsid w:val="00E80A6C"/>
    <w:rsid w:val="00E958BF"/>
    <w:rsid w:val="00EA0286"/>
    <w:rsid w:val="00EA246E"/>
    <w:rsid w:val="00EA4653"/>
    <w:rsid w:val="00EB1FE6"/>
    <w:rsid w:val="00EB30BA"/>
    <w:rsid w:val="00EB6685"/>
    <w:rsid w:val="00EB7F2A"/>
    <w:rsid w:val="00EC66F9"/>
    <w:rsid w:val="00ED1648"/>
    <w:rsid w:val="00ED6222"/>
    <w:rsid w:val="00EE1193"/>
    <w:rsid w:val="00EE492A"/>
    <w:rsid w:val="00F038DF"/>
    <w:rsid w:val="00F10258"/>
    <w:rsid w:val="00F110A0"/>
    <w:rsid w:val="00F2329A"/>
    <w:rsid w:val="00F246C0"/>
    <w:rsid w:val="00F306F5"/>
    <w:rsid w:val="00F35FD9"/>
    <w:rsid w:val="00F4249D"/>
    <w:rsid w:val="00F4432A"/>
    <w:rsid w:val="00F55E06"/>
    <w:rsid w:val="00F5610F"/>
    <w:rsid w:val="00F64FB9"/>
    <w:rsid w:val="00FA77E8"/>
    <w:rsid w:val="00FB291B"/>
    <w:rsid w:val="00FB66AD"/>
    <w:rsid w:val="00FC6727"/>
    <w:rsid w:val="00FC7BB4"/>
    <w:rsid w:val="00FD5FB9"/>
    <w:rsid w:val="00FE2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6DCE6"/>
  <w15:docId w15:val="{C74BD81B-9F4D-4B29-A920-278FB118A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8B"/>
    <w:pPr>
      <w:ind w:left="720"/>
      <w:contextualSpacing/>
    </w:pPr>
  </w:style>
  <w:style w:type="paragraph" w:customStyle="1" w:styleId="Default">
    <w:name w:val="Default"/>
    <w:rsid w:val="00572A9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314</Words>
  <Characters>1796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Preston</dc:creator>
  <cp:lastModifiedBy>Kristy Preston</cp:lastModifiedBy>
  <cp:revision>2</cp:revision>
  <cp:lastPrinted>2020-06-01T13:43:00Z</cp:lastPrinted>
  <dcterms:created xsi:type="dcterms:W3CDTF">2021-03-05T13:26:00Z</dcterms:created>
  <dcterms:modified xsi:type="dcterms:W3CDTF">2021-03-05T13:26:00Z</dcterms:modified>
</cp:coreProperties>
</file>