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CED2B" w14:textId="77777777" w:rsidR="00531791" w:rsidRPr="00531791" w:rsidRDefault="00531791" w:rsidP="00531791">
      <w:pPr>
        <w:jc w:val="center"/>
        <w:rPr>
          <w:b/>
          <w:sz w:val="28"/>
          <w:szCs w:val="28"/>
        </w:rPr>
      </w:pPr>
      <w:r w:rsidRPr="00531791">
        <w:rPr>
          <w:b/>
          <w:sz w:val="28"/>
          <w:szCs w:val="28"/>
        </w:rPr>
        <w:t>Advocacy Committee Minutes Meeting</w:t>
      </w:r>
    </w:p>
    <w:p w14:paraId="351CED2C" w14:textId="77777777" w:rsidR="00531791" w:rsidRPr="00531791" w:rsidRDefault="00531791" w:rsidP="00531791">
      <w:pPr>
        <w:jc w:val="center"/>
        <w:rPr>
          <w:b/>
          <w:sz w:val="28"/>
          <w:szCs w:val="28"/>
        </w:rPr>
      </w:pPr>
      <w:r w:rsidRPr="00531791">
        <w:rPr>
          <w:b/>
          <w:sz w:val="28"/>
          <w:szCs w:val="28"/>
        </w:rPr>
        <w:t>March 13, 2024</w:t>
      </w:r>
    </w:p>
    <w:p w14:paraId="351CED2D" w14:textId="77777777" w:rsidR="00531791" w:rsidRDefault="00531791"/>
    <w:tbl>
      <w:tblPr>
        <w:tblW w:w="3940" w:type="dxa"/>
        <w:tblLook w:val="04A0" w:firstRow="1" w:lastRow="0" w:firstColumn="1" w:lastColumn="0" w:noHBand="0" w:noVBand="1"/>
      </w:tblPr>
      <w:tblGrid>
        <w:gridCol w:w="1880"/>
        <w:gridCol w:w="2060"/>
      </w:tblGrid>
      <w:tr w:rsidR="00531791" w:rsidRPr="00531791" w14:paraId="351CED30" w14:textId="77777777" w:rsidTr="00531791">
        <w:trPr>
          <w:trHeight w:val="882"/>
        </w:trPr>
        <w:tc>
          <w:tcPr>
            <w:tcW w:w="1880" w:type="dxa"/>
            <w:tcBorders>
              <w:top w:val="nil"/>
              <w:left w:val="nil"/>
              <w:bottom w:val="nil"/>
              <w:right w:val="nil"/>
            </w:tcBorders>
            <w:shd w:val="clear" w:color="000000" w:fill="FFFF00"/>
            <w:noWrap/>
            <w:vAlign w:val="bottom"/>
            <w:hideMark/>
          </w:tcPr>
          <w:p w14:paraId="351CED2E" w14:textId="77777777" w:rsidR="00531791" w:rsidRPr="00531791" w:rsidRDefault="00531791" w:rsidP="00531791">
            <w:pPr>
              <w:spacing w:after="0" w:line="240" w:lineRule="auto"/>
              <w:rPr>
                <w:rFonts w:ascii="Calibri" w:eastAsia="Times New Roman" w:hAnsi="Calibri" w:cs="Calibri"/>
                <w:b/>
                <w:bCs/>
                <w:color w:val="000000"/>
              </w:rPr>
            </w:pPr>
            <w:r w:rsidRPr="00531791">
              <w:rPr>
                <w:rFonts w:ascii="Calibri" w:eastAsia="Times New Roman" w:hAnsi="Calibri" w:cs="Calibri"/>
                <w:b/>
                <w:bCs/>
                <w:color w:val="000000"/>
              </w:rPr>
              <w:t>First Name</w:t>
            </w:r>
          </w:p>
        </w:tc>
        <w:tc>
          <w:tcPr>
            <w:tcW w:w="2060" w:type="dxa"/>
            <w:tcBorders>
              <w:top w:val="nil"/>
              <w:left w:val="nil"/>
              <w:bottom w:val="nil"/>
              <w:right w:val="nil"/>
            </w:tcBorders>
            <w:shd w:val="clear" w:color="000000" w:fill="FFFF00"/>
            <w:noWrap/>
            <w:vAlign w:val="bottom"/>
            <w:hideMark/>
          </w:tcPr>
          <w:p w14:paraId="351CED2F" w14:textId="77777777" w:rsidR="00531791" w:rsidRPr="00531791" w:rsidRDefault="00531791" w:rsidP="00531791">
            <w:pPr>
              <w:spacing w:after="0" w:line="240" w:lineRule="auto"/>
              <w:rPr>
                <w:rFonts w:ascii="Calibri" w:eastAsia="Times New Roman" w:hAnsi="Calibri" w:cs="Calibri"/>
                <w:b/>
                <w:bCs/>
                <w:color w:val="000000"/>
              </w:rPr>
            </w:pPr>
            <w:r w:rsidRPr="00531791">
              <w:rPr>
                <w:rFonts w:ascii="Calibri" w:eastAsia="Times New Roman" w:hAnsi="Calibri" w:cs="Calibri"/>
                <w:b/>
                <w:bCs/>
                <w:color w:val="000000"/>
              </w:rPr>
              <w:t>Last Name</w:t>
            </w:r>
          </w:p>
        </w:tc>
      </w:tr>
      <w:tr w:rsidR="00531791" w:rsidRPr="00531791" w14:paraId="351CED33" w14:textId="77777777" w:rsidTr="00531791">
        <w:trPr>
          <w:trHeight w:val="882"/>
        </w:trPr>
        <w:tc>
          <w:tcPr>
            <w:tcW w:w="1880" w:type="dxa"/>
            <w:tcBorders>
              <w:top w:val="nil"/>
              <w:left w:val="nil"/>
              <w:bottom w:val="nil"/>
              <w:right w:val="nil"/>
            </w:tcBorders>
            <w:shd w:val="clear" w:color="auto" w:fill="auto"/>
            <w:noWrap/>
            <w:vAlign w:val="bottom"/>
            <w:hideMark/>
          </w:tcPr>
          <w:p w14:paraId="351CED3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Wendy</w:t>
            </w:r>
          </w:p>
        </w:tc>
        <w:tc>
          <w:tcPr>
            <w:tcW w:w="2060" w:type="dxa"/>
            <w:tcBorders>
              <w:top w:val="nil"/>
              <w:left w:val="nil"/>
              <w:bottom w:val="nil"/>
              <w:right w:val="nil"/>
            </w:tcBorders>
            <w:shd w:val="clear" w:color="auto" w:fill="auto"/>
            <w:noWrap/>
            <w:vAlign w:val="bottom"/>
            <w:hideMark/>
          </w:tcPr>
          <w:p w14:paraId="351CED3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Boone</w:t>
            </w:r>
          </w:p>
        </w:tc>
      </w:tr>
      <w:tr w:rsidR="00531791" w:rsidRPr="00531791" w14:paraId="351CED36" w14:textId="77777777" w:rsidTr="00531791">
        <w:trPr>
          <w:trHeight w:val="324"/>
        </w:trPr>
        <w:tc>
          <w:tcPr>
            <w:tcW w:w="1880" w:type="dxa"/>
            <w:tcBorders>
              <w:top w:val="nil"/>
              <w:left w:val="nil"/>
              <w:bottom w:val="nil"/>
              <w:right w:val="nil"/>
            </w:tcBorders>
            <w:shd w:val="clear" w:color="auto" w:fill="auto"/>
            <w:noWrap/>
            <w:vAlign w:val="bottom"/>
            <w:hideMark/>
          </w:tcPr>
          <w:p w14:paraId="351CED3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Candice</w:t>
            </w:r>
          </w:p>
        </w:tc>
        <w:tc>
          <w:tcPr>
            <w:tcW w:w="2060" w:type="dxa"/>
            <w:tcBorders>
              <w:top w:val="nil"/>
              <w:left w:val="nil"/>
              <w:bottom w:val="nil"/>
              <w:right w:val="nil"/>
            </w:tcBorders>
            <w:shd w:val="clear" w:color="auto" w:fill="auto"/>
            <w:noWrap/>
            <w:vAlign w:val="bottom"/>
            <w:hideMark/>
          </w:tcPr>
          <w:p w14:paraId="351CED3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Gobble</w:t>
            </w:r>
          </w:p>
        </w:tc>
      </w:tr>
      <w:tr w:rsidR="00531791" w:rsidRPr="00531791" w14:paraId="351CED39" w14:textId="77777777" w:rsidTr="00531791">
        <w:trPr>
          <w:trHeight w:val="216"/>
        </w:trPr>
        <w:tc>
          <w:tcPr>
            <w:tcW w:w="1880" w:type="dxa"/>
            <w:tcBorders>
              <w:top w:val="nil"/>
              <w:left w:val="nil"/>
              <w:bottom w:val="nil"/>
              <w:right w:val="nil"/>
            </w:tcBorders>
            <w:shd w:val="clear" w:color="auto" w:fill="auto"/>
            <w:noWrap/>
            <w:vAlign w:val="bottom"/>
            <w:hideMark/>
          </w:tcPr>
          <w:p w14:paraId="351CED3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Korey</w:t>
            </w:r>
          </w:p>
        </w:tc>
        <w:tc>
          <w:tcPr>
            <w:tcW w:w="2060" w:type="dxa"/>
            <w:tcBorders>
              <w:top w:val="nil"/>
              <w:left w:val="nil"/>
              <w:bottom w:val="nil"/>
              <w:right w:val="nil"/>
            </w:tcBorders>
            <w:shd w:val="clear" w:color="auto" w:fill="auto"/>
            <w:noWrap/>
            <w:vAlign w:val="bottom"/>
            <w:hideMark/>
          </w:tcPr>
          <w:p w14:paraId="351CED3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Fisher-Wellman</w:t>
            </w:r>
          </w:p>
        </w:tc>
      </w:tr>
      <w:tr w:rsidR="00531791" w:rsidRPr="00531791" w14:paraId="351CED3C" w14:textId="77777777" w:rsidTr="00531791">
        <w:trPr>
          <w:trHeight w:val="312"/>
        </w:trPr>
        <w:tc>
          <w:tcPr>
            <w:tcW w:w="1880" w:type="dxa"/>
            <w:tcBorders>
              <w:top w:val="nil"/>
              <w:left w:val="nil"/>
              <w:bottom w:val="nil"/>
              <w:right w:val="nil"/>
            </w:tcBorders>
            <w:shd w:val="clear" w:color="auto" w:fill="auto"/>
            <w:noWrap/>
            <w:vAlign w:val="bottom"/>
            <w:hideMark/>
          </w:tcPr>
          <w:p w14:paraId="351CED3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Holly</w:t>
            </w:r>
          </w:p>
        </w:tc>
        <w:tc>
          <w:tcPr>
            <w:tcW w:w="2060" w:type="dxa"/>
            <w:tcBorders>
              <w:top w:val="nil"/>
              <w:left w:val="nil"/>
              <w:bottom w:val="nil"/>
              <w:right w:val="nil"/>
            </w:tcBorders>
            <w:shd w:val="clear" w:color="auto" w:fill="auto"/>
            <w:noWrap/>
            <w:vAlign w:val="bottom"/>
            <w:hideMark/>
          </w:tcPr>
          <w:p w14:paraId="351CED3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Royals</w:t>
            </w:r>
          </w:p>
        </w:tc>
      </w:tr>
      <w:tr w:rsidR="00531791" w:rsidRPr="00531791" w14:paraId="351CED3F" w14:textId="77777777" w:rsidTr="00531791">
        <w:trPr>
          <w:trHeight w:val="252"/>
        </w:trPr>
        <w:tc>
          <w:tcPr>
            <w:tcW w:w="1880" w:type="dxa"/>
            <w:tcBorders>
              <w:top w:val="nil"/>
              <w:left w:val="nil"/>
              <w:bottom w:val="nil"/>
              <w:right w:val="nil"/>
            </w:tcBorders>
            <w:shd w:val="clear" w:color="auto" w:fill="auto"/>
            <w:noWrap/>
            <w:vAlign w:val="bottom"/>
            <w:hideMark/>
          </w:tcPr>
          <w:p w14:paraId="351CED3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Brian</w:t>
            </w:r>
          </w:p>
        </w:tc>
        <w:tc>
          <w:tcPr>
            <w:tcW w:w="2060" w:type="dxa"/>
            <w:tcBorders>
              <w:top w:val="nil"/>
              <w:left w:val="nil"/>
              <w:bottom w:val="nil"/>
              <w:right w:val="nil"/>
            </w:tcBorders>
            <w:shd w:val="clear" w:color="auto" w:fill="auto"/>
            <w:noWrap/>
            <w:vAlign w:val="bottom"/>
            <w:hideMark/>
          </w:tcPr>
          <w:p w14:paraId="351CED3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Bocnuk</w:t>
            </w:r>
          </w:p>
        </w:tc>
      </w:tr>
      <w:tr w:rsidR="00531791" w:rsidRPr="00531791" w14:paraId="351CED42" w14:textId="77777777" w:rsidTr="00531791">
        <w:trPr>
          <w:trHeight w:val="300"/>
        </w:trPr>
        <w:tc>
          <w:tcPr>
            <w:tcW w:w="1880" w:type="dxa"/>
            <w:tcBorders>
              <w:top w:val="nil"/>
              <w:left w:val="nil"/>
              <w:bottom w:val="nil"/>
              <w:right w:val="nil"/>
            </w:tcBorders>
            <w:shd w:val="clear" w:color="auto" w:fill="auto"/>
            <w:noWrap/>
            <w:vAlign w:val="bottom"/>
            <w:hideMark/>
          </w:tcPr>
          <w:p w14:paraId="351CED4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Trish</w:t>
            </w:r>
          </w:p>
        </w:tc>
        <w:tc>
          <w:tcPr>
            <w:tcW w:w="2060" w:type="dxa"/>
            <w:tcBorders>
              <w:top w:val="nil"/>
              <w:left w:val="nil"/>
              <w:bottom w:val="nil"/>
              <w:right w:val="nil"/>
            </w:tcBorders>
            <w:shd w:val="clear" w:color="auto" w:fill="auto"/>
            <w:noWrap/>
            <w:vAlign w:val="bottom"/>
            <w:hideMark/>
          </w:tcPr>
          <w:p w14:paraId="351CED4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Baker</w:t>
            </w:r>
          </w:p>
        </w:tc>
      </w:tr>
      <w:tr w:rsidR="00531791" w:rsidRPr="00531791" w14:paraId="351CED45" w14:textId="77777777" w:rsidTr="00531791">
        <w:trPr>
          <w:trHeight w:val="240"/>
        </w:trPr>
        <w:tc>
          <w:tcPr>
            <w:tcW w:w="1880" w:type="dxa"/>
            <w:tcBorders>
              <w:top w:val="nil"/>
              <w:left w:val="nil"/>
              <w:bottom w:val="nil"/>
              <w:right w:val="nil"/>
            </w:tcBorders>
            <w:shd w:val="clear" w:color="auto" w:fill="auto"/>
            <w:noWrap/>
            <w:vAlign w:val="bottom"/>
            <w:hideMark/>
          </w:tcPr>
          <w:p w14:paraId="351CED4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Lori</w:t>
            </w:r>
          </w:p>
        </w:tc>
        <w:tc>
          <w:tcPr>
            <w:tcW w:w="2060" w:type="dxa"/>
            <w:tcBorders>
              <w:top w:val="nil"/>
              <w:left w:val="nil"/>
              <w:bottom w:val="nil"/>
              <w:right w:val="nil"/>
            </w:tcBorders>
            <w:shd w:val="clear" w:color="auto" w:fill="auto"/>
            <w:noWrap/>
            <w:vAlign w:val="bottom"/>
            <w:hideMark/>
          </w:tcPr>
          <w:p w14:paraId="351CED4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Leggett</w:t>
            </w:r>
          </w:p>
        </w:tc>
      </w:tr>
      <w:tr w:rsidR="00531791" w:rsidRPr="00531791" w14:paraId="351CED48" w14:textId="77777777" w:rsidTr="00531791">
        <w:trPr>
          <w:trHeight w:val="336"/>
        </w:trPr>
        <w:tc>
          <w:tcPr>
            <w:tcW w:w="1880" w:type="dxa"/>
            <w:tcBorders>
              <w:top w:val="nil"/>
              <w:left w:val="nil"/>
              <w:bottom w:val="nil"/>
              <w:right w:val="nil"/>
            </w:tcBorders>
            <w:shd w:val="clear" w:color="auto" w:fill="auto"/>
            <w:noWrap/>
            <w:vAlign w:val="bottom"/>
            <w:hideMark/>
          </w:tcPr>
          <w:p w14:paraId="351CED4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Karen</w:t>
            </w:r>
          </w:p>
        </w:tc>
        <w:tc>
          <w:tcPr>
            <w:tcW w:w="2060" w:type="dxa"/>
            <w:tcBorders>
              <w:top w:val="nil"/>
              <w:left w:val="nil"/>
              <w:bottom w:val="nil"/>
              <w:right w:val="nil"/>
            </w:tcBorders>
            <w:shd w:val="clear" w:color="auto" w:fill="auto"/>
            <w:noWrap/>
            <w:vAlign w:val="bottom"/>
            <w:hideMark/>
          </w:tcPr>
          <w:p w14:paraId="351CED4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Harrington</w:t>
            </w:r>
          </w:p>
        </w:tc>
      </w:tr>
      <w:tr w:rsidR="00531791" w:rsidRPr="00531791" w14:paraId="351CED4B" w14:textId="77777777" w:rsidTr="00531791">
        <w:trPr>
          <w:trHeight w:val="252"/>
        </w:trPr>
        <w:tc>
          <w:tcPr>
            <w:tcW w:w="1880" w:type="dxa"/>
            <w:tcBorders>
              <w:top w:val="nil"/>
              <w:left w:val="nil"/>
              <w:bottom w:val="nil"/>
              <w:right w:val="nil"/>
            </w:tcBorders>
            <w:shd w:val="clear" w:color="auto" w:fill="auto"/>
            <w:noWrap/>
            <w:vAlign w:val="bottom"/>
            <w:hideMark/>
          </w:tcPr>
          <w:p w14:paraId="351CED4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Kelly</w:t>
            </w:r>
          </w:p>
        </w:tc>
        <w:tc>
          <w:tcPr>
            <w:tcW w:w="2060" w:type="dxa"/>
            <w:tcBorders>
              <w:top w:val="nil"/>
              <w:left w:val="nil"/>
              <w:bottom w:val="nil"/>
              <w:right w:val="nil"/>
            </w:tcBorders>
            <w:shd w:val="clear" w:color="auto" w:fill="auto"/>
            <w:noWrap/>
            <w:vAlign w:val="bottom"/>
            <w:hideMark/>
          </w:tcPr>
          <w:p w14:paraId="351CED4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Myers</w:t>
            </w:r>
          </w:p>
        </w:tc>
      </w:tr>
      <w:tr w:rsidR="00531791" w:rsidRPr="00531791" w14:paraId="351CED4E" w14:textId="77777777" w:rsidTr="00531791">
        <w:trPr>
          <w:trHeight w:val="360"/>
        </w:trPr>
        <w:tc>
          <w:tcPr>
            <w:tcW w:w="1880" w:type="dxa"/>
            <w:tcBorders>
              <w:top w:val="nil"/>
              <w:left w:val="nil"/>
              <w:bottom w:val="nil"/>
              <w:right w:val="nil"/>
            </w:tcBorders>
            <w:shd w:val="clear" w:color="auto" w:fill="auto"/>
            <w:noWrap/>
            <w:vAlign w:val="bottom"/>
            <w:hideMark/>
          </w:tcPr>
          <w:p w14:paraId="351CED4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Jerrie</w:t>
            </w:r>
          </w:p>
        </w:tc>
        <w:tc>
          <w:tcPr>
            <w:tcW w:w="2060" w:type="dxa"/>
            <w:tcBorders>
              <w:top w:val="nil"/>
              <w:left w:val="nil"/>
              <w:bottom w:val="nil"/>
              <w:right w:val="nil"/>
            </w:tcBorders>
            <w:shd w:val="clear" w:color="auto" w:fill="auto"/>
            <w:noWrap/>
            <w:vAlign w:val="bottom"/>
            <w:hideMark/>
          </w:tcPr>
          <w:p w14:paraId="351CED4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Mcfalls</w:t>
            </w:r>
          </w:p>
        </w:tc>
      </w:tr>
      <w:tr w:rsidR="00531791" w:rsidRPr="00531791" w14:paraId="351CED51" w14:textId="77777777" w:rsidTr="00531791">
        <w:trPr>
          <w:trHeight w:val="288"/>
        </w:trPr>
        <w:tc>
          <w:tcPr>
            <w:tcW w:w="1880" w:type="dxa"/>
            <w:tcBorders>
              <w:top w:val="nil"/>
              <w:left w:val="nil"/>
              <w:bottom w:val="nil"/>
              <w:right w:val="nil"/>
            </w:tcBorders>
            <w:shd w:val="clear" w:color="auto" w:fill="auto"/>
            <w:noWrap/>
            <w:vAlign w:val="bottom"/>
            <w:hideMark/>
          </w:tcPr>
          <w:p w14:paraId="351CED4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amanda</w:t>
            </w:r>
          </w:p>
        </w:tc>
        <w:tc>
          <w:tcPr>
            <w:tcW w:w="2060" w:type="dxa"/>
            <w:tcBorders>
              <w:top w:val="nil"/>
              <w:left w:val="nil"/>
              <w:bottom w:val="nil"/>
              <w:right w:val="nil"/>
            </w:tcBorders>
            <w:shd w:val="clear" w:color="auto" w:fill="auto"/>
            <w:noWrap/>
            <w:vAlign w:val="bottom"/>
            <w:hideMark/>
          </w:tcPr>
          <w:p w14:paraId="351CED5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mcgee</w:t>
            </w:r>
          </w:p>
        </w:tc>
      </w:tr>
      <w:tr w:rsidR="00531791" w:rsidRPr="00531791" w14:paraId="351CED54" w14:textId="77777777" w:rsidTr="00531791">
        <w:trPr>
          <w:trHeight w:val="360"/>
        </w:trPr>
        <w:tc>
          <w:tcPr>
            <w:tcW w:w="1880" w:type="dxa"/>
            <w:tcBorders>
              <w:top w:val="nil"/>
              <w:left w:val="nil"/>
              <w:bottom w:val="nil"/>
              <w:right w:val="nil"/>
            </w:tcBorders>
            <w:shd w:val="clear" w:color="auto" w:fill="auto"/>
            <w:noWrap/>
            <w:vAlign w:val="bottom"/>
            <w:hideMark/>
          </w:tcPr>
          <w:p w14:paraId="351CED5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Yvette</w:t>
            </w:r>
          </w:p>
        </w:tc>
        <w:tc>
          <w:tcPr>
            <w:tcW w:w="2060" w:type="dxa"/>
            <w:tcBorders>
              <w:top w:val="nil"/>
              <w:left w:val="nil"/>
              <w:bottom w:val="nil"/>
              <w:right w:val="nil"/>
            </w:tcBorders>
            <w:shd w:val="clear" w:color="auto" w:fill="auto"/>
            <w:noWrap/>
            <w:vAlign w:val="bottom"/>
            <w:hideMark/>
          </w:tcPr>
          <w:p w14:paraId="351CED5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Smith</w:t>
            </w:r>
          </w:p>
        </w:tc>
      </w:tr>
      <w:tr w:rsidR="00531791" w:rsidRPr="00531791" w14:paraId="351CED57" w14:textId="77777777" w:rsidTr="00531791">
        <w:trPr>
          <w:trHeight w:val="336"/>
        </w:trPr>
        <w:tc>
          <w:tcPr>
            <w:tcW w:w="1880" w:type="dxa"/>
            <w:tcBorders>
              <w:top w:val="nil"/>
              <w:left w:val="nil"/>
              <w:bottom w:val="nil"/>
              <w:right w:val="nil"/>
            </w:tcBorders>
            <w:shd w:val="clear" w:color="auto" w:fill="auto"/>
            <w:noWrap/>
            <w:vAlign w:val="bottom"/>
            <w:hideMark/>
          </w:tcPr>
          <w:p w14:paraId="351CED5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Denise</w:t>
            </w:r>
          </w:p>
        </w:tc>
        <w:tc>
          <w:tcPr>
            <w:tcW w:w="2060" w:type="dxa"/>
            <w:tcBorders>
              <w:top w:val="nil"/>
              <w:left w:val="nil"/>
              <w:bottom w:val="nil"/>
              <w:right w:val="nil"/>
            </w:tcBorders>
            <w:shd w:val="clear" w:color="auto" w:fill="auto"/>
            <w:noWrap/>
            <w:vAlign w:val="bottom"/>
            <w:hideMark/>
          </w:tcPr>
          <w:p w14:paraId="351CED5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Steele-Campbell</w:t>
            </w:r>
          </w:p>
        </w:tc>
      </w:tr>
      <w:tr w:rsidR="00531791" w:rsidRPr="00531791" w14:paraId="351CED5A" w14:textId="77777777" w:rsidTr="00531791">
        <w:trPr>
          <w:trHeight w:val="312"/>
        </w:trPr>
        <w:tc>
          <w:tcPr>
            <w:tcW w:w="1880" w:type="dxa"/>
            <w:tcBorders>
              <w:top w:val="nil"/>
              <w:left w:val="nil"/>
              <w:bottom w:val="nil"/>
              <w:right w:val="nil"/>
            </w:tcBorders>
            <w:shd w:val="clear" w:color="auto" w:fill="auto"/>
            <w:noWrap/>
            <w:vAlign w:val="bottom"/>
            <w:hideMark/>
          </w:tcPr>
          <w:p w14:paraId="351CED5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Jenny</w:t>
            </w:r>
          </w:p>
        </w:tc>
        <w:tc>
          <w:tcPr>
            <w:tcW w:w="2060" w:type="dxa"/>
            <w:tcBorders>
              <w:top w:val="nil"/>
              <w:left w:val="nil"/>
              <w:bottom w:val="nil"/>
              <w:right w:val="nil"/>
            </w:tcBorders>
            <w:shd w:val="clear" w:color="auto" w:fill="auto"/>
            <w:noWrap/>
            <w:vAlign w:val="bottom"/>
            <w:hideMark/>
          </w:tcPr>
          <w:p w14:paraId="351CED5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Cook</w:t>
            </w:r>
          </w:p>
        </w:tc>
      </w:tr>
      <w:tr w:rsidR="00531791" w:rsidRPr="00531791" w14:paraId="351CED5D" w14:textId="77777777" w:rsidTr="00531791">
        <w:trPr>
          <w:trHeight w:val="216"/>
        </w:trPr>
        <w:tc>
          <w:tcPr>
            <w:tcW w:w="1880" w:type="dxa"/>
            <w:tcBorders>
              <w:top w:val="nil"/>
              <w:left w:val="nil"/>
              <w:bottom w:val="nil"/>
              <w:right w:val="nil"/>
            </w:tcBorders>
            <w:shd w:val="clear" w:color="auto" w:fill="auto"/>
            <w:noWrap/>
            <w:vAlign w:val="bottom"/>
            <w:hideMark/>
          </w:tcPr>
          <w:p w14:paraId="351CED5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Laurie</w:t>
            </w:r>
          </w:p>
        </w:tc>
        <w:tc>
          <w:tcPr>
            <w:tcW w:w="2060" w:type="dxa"/>
            <w:tcBorders>
              <w:top w:val="nil"/>
              <w:left w:val="nil"/>
              <w:bottom w:val="nil"/>
              <w:right w:val="nil"/>
            </w:tcBorders>
            <w:shd w:val="clear" w:color="auto" w:fill="auto"/>
            <w:noWrap/>
            <w:vAlign w:val="bottom"/>
            <w:hideMark/>
          </w:tcPr>
          <w:p w14:paraId="351CED5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Potter</w:t>
            </w:r>
          </w:p>
        </w:tc>
      </w:tr>
      <w:tr w:rsidR="00531791" w:rsidRPr="00531791" w14:paraId="351CED60" w14:textId="77777777" w:rsidTr="00531791">
        <w:trPr>
          <w:trHeight w:val="264"/>
        </w:trPr>
        <w:tc>
          <w:tcPr>
            <w:tcW w:w="1880" w:type="dxa"/>
            <w:tcBorders>
              <w:top w:val="nil"/>
              <w:left w:val="nil"/>
              <w:bottom w:val="nil"/>
              <w:right w:val="nil"/>
            </w:tcBorders>
            <w:shd w:val="clear" w:color="auto" w:fill="auto"/>
            <w:noWrap/>
            <w:vAlign w:val="bottom"/>
            <w:hideMark/>
          </w:tcPr>
          <w:p w14:paraId="351CED5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Bobbie</w:t>
            </w:r>
          </w:p>
        </w:tc>
        <w:tc>
          <w:tcPr>
            <w:tcW w:w="2060" w:type="dxa"/>
            <w:tcBorders>
              <w:top w:val="nil"/>
              <w:left w:val="nil"/>
              <w:bottom w:val="nil"/>
              <w:right w:val="nil"/>
            </w:tcBorders>
            <w:shd w:val="clear" w:color="auto" w:fill="auto"/>
            <w:noWrap/>
            <w:vAlign w:val="bottom"/>
            <w:hideMark/>
          </w:tcPr>
          <w:p w14:paraId="351CED5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Boyd-McConnell</w:t>
            </w:r>
          </w:p>
        </w:tc>
      </w:tr>
      <w:tr w:rsidR="00531791" w:rsidRPr="00531791" w14:paraId="351CED63" w14:textId="77777777" w:rsidTr="00531791">
        <w:trPr>
          <w:trHeight w:val="360"/>
        </w:trPr>
        <w:tc>
          <w:tcPr>
            <w:tcW w:w="1880" w:type="dxa"/>
            <w:tcBorders>
              <w:top w:val="nil"/>
              <w:left w:val="nil"/>
              <w:bottom w:val="nil"/>
              <w:right w:val="nil"/>
            </w:tcBorders>
            <w:shd w:val="clear" w:color="auto" w:fill="auto"/>
            <w:noWrap/>
            <w:vAlign w:val="bottom"/>
            <w:hideMark/>
          </w:tcPr>
          <w:p w14:paraId="351CED6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Lizzi</w:t>
            </w:r>
          </w:p>
        </w:tc>
        <w:tc>
          <w:tcPr>
            <w:tcW w:w="2060" w:type="dxa"/>
            <w:tcBorders>
              <w:top w:val="nil"/>
              <w:left w:val="nil"/>
              <w:bottom w:val="nil"/>
              <w:right w:val="nil"/>
            </w:tcBorders>
            <w:shd w:val="clear" w:color="auto" w:fill="auto"/>
            <w:noWrap/>
            <w:vAlign w:val="bottom"/>
            <w:hideMark/>
          </w:tcPr>
          <w:p w14:paraId="351CED6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Shimer</w:t>
            </w:r>
          </w:p>
        </w:tc>
      </w:tr>
      <w:tr w:rsidR="00531791" w:rsidRPr="00531791" w14:paraId="351CED66" w14:textId="77777777" w:rsidTr="00531791">
        <w:trPr>
          <w:trHeight w:val="300"/>
        </w:trPr>
        <w:tc>
          <w:tcPr>
            <w:tcW w:w="1880" w:type="dxa"/>
            <w:tcBorders>
              <w:top w:val="nil"/>
              <w:left w:val="nil"/>
              <w:bottom w:val="nil"/>
              <w:right w:val="nil"/>
            </w:tcBorders>
            <w:shd w:val="clear" w:color="auto" w:fill="auto"/>
            <w:noWrap/>
            <w:vAlign w:val="bottom"/>
            <w:hideMark/>
          </w:tcPr>
          <w:p w14:paraId="351CED6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Christine</w:t>
            </w:r>
          </w:p>
        </w:tc>
        <w:tc>
          <w:tcPr>
            <w:tcW w:w="2060" w:type="dxa"/>
            <w:tcBorders>
              <w:top w:val="nil"/>
              <w:left w:val="nil"/>
              <w:bottom w:val="nil"/>
              <w:right w:val="nil"/>
            </w:tcBorders>
            <w:shd w:val="clear" w:color="auto" w:fill="auto"/>
            <w:noWrap/>
            <w:vAlign w:val="bottom"/>
            <w:hideMark/>
          </w:tcPr>
          <w:p w14:paraId="351CED6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Dowdell</w:t>
            </w:r>
          </w:p>
        </w:tc>
      </w:tr>
      <w:tr w:rsidR="00531791" w:rsidRPr="00531791" w14:paraId="351CED69" w14:textId="77777777" w:rsidTr="00531791">
        <w:trPr>
          <w:trHeight w:val="384"/>
        </w:trPr>
        <w:tc>
          <w:tcPr>
            <w:tcW w:w="1880" w:type="dxa"/>
            <w:tcBorders>
              <w:top w:val="nil"/>
              <w:left w:val="nil"/>
              <w:bottom w:val="nil"/>
              <w:right w:val="nil"/>
            </w:tcBorders>
            <w:shd w:val="clear" w:color="auto" w:fill="auto"/>
            <w:noWrap/>
            <w:vAlign w:val="bottom"/>
            <w:hideMark/>
          </w:tcPr>
          <w:p w14:paraId="351CED6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Kim</w:t>
            </w:r>
          </w:p>
        </w:tc>
        <w:tc>
          <w:tcPr>
            <w:tcW w:w="2060" w:type="dxa"/>
            <w:tcBorders>
              <w:top w:val="nil"/>
              <w:left w:val="nil"/>
              <w:bottom w:val="nil"/>
              <w:right w:val="nil"/>
            </w:tcBorders>
            <w:shd w:val="clear" w:color="auto" w:fill="auto"/>
            <w:noWrap/>
            <w:vAlign w:val="bottom"/>
            <w:hideMark/>
          </w:tcPr>
          <w:p w14:paraId="351CED6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McGuire</w:t>
            </w:r>
          </w:p>
        </w:tc>
      </w:tr>
      <w:tr w:rsidR="00531791" w:rsidRPr="00531791" w14:paraId="351CED6C" w14:textId="77777777" w:rsidTr="00531791">
        <w:trPr>
          <w:trHeight w:val="348"/>
        </w:trPr>
        <w:tc>
          <w:tcPr>
            <w:tcW w:w="1880" w:type="dxa"/>
            <w:tcBorders>
              <w:top w:val="nil"/>
              <w:left w:val="nil"/>
              <w:bottom w:val="nil"/>
              <w:right w:val="nil"/>
            </w:tcBorders>
            <w:shd w:val="clear" w:color="auto" w:fill="auto"/>
            <w:noWrap/>
            <w:vAlign w:val="bottom"/>
            <w:hideMark/>
          </w:tcPr>
          <w:p w14:paraId="351CED6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Angela </w:t>
            </w:r>
          </w:p>
        </w:tc>
        <w:tc>
          <w:tcPr>
            <w:tcW w:w="2060" w:type="dxa"/>
            <w:tcBorders>
              <w:top w:val="nil"/>
              <w:left w:val="nil"/>
              <w:bottom w:val="nil"/>
              <w:right w:val="nil"/>
            </w:tcBorders>
            <w:shd w:val="clear" w:color="auto" w:fill="auto"/>
            <w:noWrap/>
            <w:vAlign w:val="bottom"/>
            <w:hideMark/>
          </w:tcPr>
          <w:p w14:paraId="351CED6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Jordan</w:t>
            </w:r>
          </w:p>
        </w:tc>
      </w:tr>
      <w:tr w:rsidR="00531791" w:rsidRPr="00531791" w14:paraId="351CED6F" w14:textId="77777777" w:rsidTr="00531791">
        <w:trPr>
          <w:trHeight w:val="420"/>
        </w:trPr>
        <w:tc>
          <w:tcPr>
            <w:tcW w:w="1880" w:type="dxa"/>
            <w:tcBorders>
              <w:top w:val="nil"/>
              <w:left w:val="nil"/>
              <w:bottom w:val="nil"/>
              <w:right w:val="nil"/>
            </w:tcBorders>
            <w:shd w:val="clear" w:color="auto" w:fill="auto"/>
            <w:noWrap/>
            <w:vAlign w:val="bottom"/>
            <w:hideMark/>
          </w:tcPr>
          <w:p w14:paraId="351CED6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Valerie</w:t>
            </w:r>
          </w:p>
        </w:tc>
        <w:tc>
          <w:tcPr>
            <w:tcW w:w="2060" w:type="dxa"/>
            <w:tcBorders>
              <w:top w:val="nil"/>
              <w:left w:val="nil"/>
              <w:bottom w:val="nil"/>
              <w:right w:val="nil"/>
            </w:tcBorders>
            <w:shd w:val="clear" w:color="auto" w:fill="auto"/>
            <w:noWrap/>
            <w:vAlign w:val="bottom"/>
            <w:hideMark/>
          </w:tcPr>
          <w:p w14:paraId="351CED6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Phelps</w:t>
            </w:r>
          </w:p>
        </w:tc>
      </w:tr>
      <w:tr w:rsidR="00531791" w:rsidRPr="00531791" w14:paraId="351CED72" w14:textId="77777777" w:rsidTr="00531791">
        <w:trPr>
          <w:trHeight w:val="324"/>
        </w:trPr>
        <w:tc>
          <w:tcPr>
            <w:tcW w:w="1880" w:type="dxa"/>
            <w:tcBorders>
              <w:top w:val="nil"/>
              <w:left w:val="nil"/>
              <w:bottom w:val="nil"/>
              <w:right w:val="nil"/>
            </w:tcBorders>
            <w:shd w:val="clear" w:color="auto" w:fill="auto"/>
            <w:noWrap/>
            <w:vAlign w:val="bottom"/>
            <w:hideMark/>
          </w:tcPr>
          <w:p w14:paraId="351CED7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Senikka</w:t>
            </w:r>
          </w:p>
        </w:tc>
        <w:tc>
          <w:tcPr>
            <w:tcW w:w="2060" w:type="dxa"/>
            <w:tcBorders>
              <w:top w:val="nil"/>
              <w:left w:val="nil"/>
              <w:bottom w:val="nil"/>
              <w:right w:val="nil"/>
            </w:tcBorders>
            <w:shd w:val="clear" w:color="auto" w:fill="auto"/>
            <w:noWrap/>
            <w:vAlign w:val="bottom"/>
            <w:hideMark/>
          </w:tcPr>
          <w:p w14:paraId="351CED7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Caldwell</w:t>
            </w:r>
          </w:p>
        </w:tc>
      </w:tr>
      <w:tr w:rsidR="00531791" w:rsidRPr="00531791" w14:paraId="351CED75" w14:textId="77777777" w:rsidTr="00531791">
        <w:trPr>
          <w:trHeight w:val="360"/>
        </w:trPr>
        <w:tc>
          <w:tcPr>
            <w:tcW w:w="1880" w:type="dxa"/>
            <w:tcBorders>
              <w:top w:val="nil"/>
              <w:left w:val="nil"/>
              <w:bottom w:val="nil"/>
              <w:right w:val="nil"/>
            </w:tcBorders>
            <w:shd w:val="clear" w:color="auto" w:fill="auto"/>
            <w:noWrap/>
            <w:vAlign w:val="bottom"/>
            <w:hideMark/>
          </w:tcPr>
          <w:p w14:paraId="351CED7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Velvet</w:t>
            </w:r>
          </w:p>
        </w:tc>
        <w:tc>
          <w:tcPr>
            <w:tcW w:w="2060" w:type="dxa"/>
            <w:tcBorders>
              <w:top w:val="nil"/>
              <w:left w:val="nil"/>
              <w:bottom w:val="nil"/>
              <w:right w:val="nil"/>
            </w:tcBorders>
            <w:shd w:val="clear" w:color="auto" w:fill="auto"/>
            <w:noWrap/>
            <w:vAlign w:val="bottom"/>
            <w:hideMark/>
          </w:tcPr>
          <w:p w14:paraId="351CED7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Nixon</w:t>
            </w:r>
          </w:p>
        </w:tc>
      </w:tr>
      <w:tr w:rsidR="00531791" w:rsidRPr="00531791" w14:paraId="351CED78" w14:textId="77777777" w:rsidTr="00531791">
        <w:trPr>
          <w:trHeight w:val="312"/>
        </w:trPr>
        <w:tc>
          <w:tcPr>
            <w:tcW w:w="1880" w:type="dxa"/>
            <w:tcBorders>
              <w:top w:val="nil"/>
              <w:left w:val="nil"/>
              <w:bottom w:val="nil"/>
              <w:right w:val="nil"/>
            </w:tcBorders>
            <w:shd w:val="clear" w:color="auto" w:fill="auto"/>
            <w:noWrap/>
            <w:vAlign w:val="bottom"/>
            <w:hideMark/>
          </w:tcPr>
          <w:p w14:paraId="351CED7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Ira</w:t>
            </w:r>
          </w:p>
        </w:tc>
        <w:tc>
          <w:tcPr>
            <w:tcW w:w="2060" w:type="dxa"/>
            <w:tcBorders>
              <w:top w:val="nil"/>
              <w:left w:val="nil"/>
              <w:bottom w:val="nil"/>
              <w:right w:val="nil"/>
            </w:tcBorders>
            <w:shd w:val="clear" w:color="auto" w:fill="auto"/>
            <w:noWrap/>
            <w:vAlign w:val="bottom"/>
            <w:hideMark/>
          </w:tcPr>
          <w:p w14:paraId="351CED7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Dove</w:t>
            </w:r>
          </w:p>
        </w:tc>
      </w:tr>
      <w:tr w:rsidR="00531791" w:rsidRPr="00531791" w14:paraId="351CED7B" w14:textId="77777777" w:rsidTr="00531791">
        <w:trPr>
          <w:trHeight w:val="276"/>
        </w:trPr>
        <w:tc>
          <w:tcPr>
            <w:tcW w:w="1880" w:type="dxa"/>
            <w:tcBorders>
              <w:top w:val="nil"/>
              <w:left w:val="nil"/>
              <w:bottom w:val="nil"/>
              <w:right w:val="nil"/>
            </w:tcBorders>
            <w:shd w:val="clear" w:color="auto" w:fill="auto"/>
            <w:noWrap/>
            <w:vAlign w:val="bottom"/>
            <w:hideMark/>
          </w:tcPr>
          <w:p w14:paraId="351CED7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Stoney</w:t>
            </w:r>
          </w:p>
        </w:tc>
        <w:tc>
          <w:tcPr>
            <w:tcW w:w="2060" w:type="dxa"/>
            <w:tcBorders>
              <w:top w:val="nil"/>
              <w:left w:val="nil"/>
              <w:bottom w:val="nil"/>
              <w:right w:val="nil"/>
            </w:tcBorders>
            <w:shd w:val="clear" w:color="auto" w:fill="auto"/>
            <w:noWrap/>
            <w:vAlign w:val="bottom"/>
            <w:hideMark/>
          </w:tcPr>
          <w:p w14:paraId="351CED7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Blevins</w:t>
            </w:r>
          </w:p>
        </w:tc>
      </w:tr>
      <w:tr w:rsidR="00531791" w:rsidRPr="00531791" w14:paraId="351CED7E" w14:textId="77777777" w:rsidTr="00531791">
        <w:trPr>
          <w:trHeight w:val="336"/>
        </w:trPr>
        <w:tc>
          <w:tcPr>
            <w:tcW w:w="1880" w:type="dxa"/>
            <w:tcBorders>
              <w:top w:val="nil"/>
              <w:left w:val="nil"/>
              <w:bottom w:val="nil"/>
              <w:right w:val="nil"/>
            </w:tcBorders>
            <w:shd w:val="clear" w:color="auto" w:fill="auto"/>
            <w:noWrap/>
            <w:vAlign w:val="bottom"/>
            <w:hideMark/>
          </w:tcPr>
          <w:p w14:paraId="351CED7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Matthew</w:t>
            </w:r>
          </w:p>
        </w:tc>
        <w:tc>
          <w:tcPr>
            <w:tcW w:w="2060" w:type="dxa"/>
            <w:tcBorders>
              <w:top w:val="nil"/>
              <w:left w:val="nil"/>
              <w:bottom w:val="nil"/>
              <w:right w:val="nil"/>
            </w:tcBorders>
            <w:shd w:val="clear" w:color="auto" w:fill="auto"/>
            <w:noWrap/>
            <w:vAlign w:val="bottom"/>
            <w:hideMark/>
          </w:tcPr>
          <w:p w14:paraId="351CED7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Hillman</w:t>
            </w:r>
          </w:p>
        </w:tc>
      </w:tr>
      <w:tr w:rsidR="00531791" w:rsidRPr="00531791" w14:paraId="351CED81" w14:textId="77777777" w:rsidTr="00531791">
        <w:trPr>
          <w:trHeight w:val="264"/>
        </w:trPr>
        <w:tc>
          <w:tcPr>
            <w:tcW w:w="1880" w:type="dxa"/>
            <w:tcBorders>
              <w:top w:val="nil"/>
              <w:left w:val="nil"/>
              <w:bottom w:val="nil"/>
              <w:right w:val="nil"/>
            </w:tcBorders>
            <w:shd w:val="clear" w:color="auto" w:fill="auto"/>
            <w:noWrap/>
            <w:vAlign w:val="bottom"/>
            <w:hideMark/>
          </w:tcPr>
          <w:p w14:paraId="351CED7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Geoffrey</w:t>
            </w:r>
          </w:p>
        </w:tc>
        <w:tc>
          <w:tcPr>
            <w:tcW w:w="2060" w:type="dxa"/>
            <w:tcBorders>
              <w:top w:val="nil"/>
              <w:left w:val="nil"/>
              <w:bottom w:val="nil"/>
              <w:right w:val="nil"/>
            </w:tcBorders>
            <w:shd w:val="clear" w:color="auto" w:fill="auto"/>
            <w:noWrap/>
            <w:vAlign w:val="bottom"/>
            <w:hideMark/>
          </w:tcPr>
          <w:p w14:paraId="351CED8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Marett</w:t>
            </w:r>
          </w:p>
        </w:tc>
      </w:tr>
      <w:tr w:rsidR="00531791" w:rsidRPr="00531791" w14:paraId="351CED84" w14:textId="77777777" w:rsidTr="00531791">
        <w:trPr>
          <w:trHeight w:val="348"/>
        </w:trPr>
        <w:tc>
          <w:tcPr>
            <w:tcW w:w="1880" w:type="dxa"/>
            <w:tcBorders>
              <w:top w:val="nil"/>
              <w:left w:val="nil"/>
              <w:bottom w:val="nil"/>
              <w:right w:val="nil"/>
            </w:tcBorders>
            <w:shd w:val="clear" w:color="auto" w:fill="auto"/>
            <w:noWrap/>
            <w:vAlign w:val="bottom"/>
            <w:hideMark/>
          </w:tcPr>
          <w:p w14:paraId="351CED8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Willie R. Smith III</w:t>
            </w:r>
          </w:p>
        </w:tc>
        <w:tc>
          <w:tcPr>
            <w:tcW w:w="2060" w:type="dxa"/>
            <w:tcBorders>
              <w:top w:val="nil"/>
              <w:left w:val="nil"/>
              <w:bottom w:val="nil"/>
              <w:right w:val="nil"/>
            </w:tcBorders>
            <w:shd w:val="clear" w:color="auto" w:fill="auto"/>
            <w:noWrap/>
            <w:vAlign w:val="bottom"/>
            <w:hideMark/>
          </w:tcPr>
          <w:p w14:paraId="351CED83" w14:textId="77777777" w:rsidR="00531791" w:rsidRPr="00531791" w:rsidRDefault="00531791" w:rsidP="00531791">
            <w:pPr>
              <w:spacing w:after="0" w:line="240" w:lineRule="auto"/>
              <w:rPr>
                <w:rFonts w:ascii="Calibri" w:eastAsia="Times New Roman" w:hAnsi="Calibri" w:cs="Calibri"/>
                <w:color w:val="000000"/>
              </w:rPr>
            </w:pPr>
          </w:p>
        </w:tc>
      </w:tr>
      <w:tr w:rsidR="00531791" w:rsidRPr="00531791" w14:paraId="351CED87" w14:textId="77777777" w:rsidTr="00531791">
        <w:trPr>
          <w:trHeight w:val="348"/>
        </w:trPr>
        <w:tc>
          <w:tcPr>
            <w:tcW w:w="1880" w:type="dxa"/>
            <w:tcBorders>
              <w:top w:val="nil"/>
              <w:left w:val="nil"/>
              <w:bottom w:val="nil"/>
              <w:right w:val="nil"/>
            </w:tcBorders>
            <w:shd w:val="clear" w:color="auto" w:fill="auto"/>
            <w:noWrap/>
            <w:vAlign w:val="bottom"/>
            <w:hideMark/>
          </w:tcPr>
          <w:p w14:paraId="351CED8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Tracie</w:t>
            </w:r>
          </w:p>
        </w:tc>
        <w:tc>
          <w:tcPr>
            <w:tcW w:w="2060" w:type="dxa"/>
            <w:tcBorders>
              <w:top w:val="nil"/>
              <w:left w:val="nil"/>
              <w:bottom w:val="nil"/>
              <w:right w:val="nil"/>
            </w:tcBorders>
            <w:shd w:val="clear" w:color="auto" w:fill="auto"/>
            <w:noWrap/>
            <w:vAlign w:val="bottom"/>
            <w:hideMark/>
          </w:tcPr>
          <w:p w14:paraId="351CED8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Murphy</w:t>
            </w:r>
          </w:p>
        </w:tc>
      </w:tr>
      <w:tr w:rsidR="00531791" w:rsidRPr="00531791" w14:paraId="351CED8A" w14:textId="77777777" w:rsidTr="00531791">
        <w:trPr>
          <w:trHeight w:val="324"/>
        </w:trPr>
        <w:tc>
          <w:tcPr>
            <w:tcW w:w="1880" w:type="dxa"/>
            <w:tcBorders>
              <w:top w:val="nil"/>
              <w:left w:val="nil"/>
              <w:bottom w:val="nil"/>
              <w:right w:val="nil"/>
            </w:tcBorders>
            <w:shd w:val="clear" w:color="auto" w:fill="auto"/>
            <w:noWrap/>
            <w:vAlign w:val="bottom"/>
            <w:hideMark/>
          </w:tcPr>
          <w:p w14:paraId="351CED8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Chameka </w:t>
            </w:r>
          </w:p>
        </w:tc>
        <w:tc>
          <w:tcPr>
            <w:tcW w:w="2060" w:type="dxa"/>
            <w:tcBorders>
              <w:top w:val="nil"/>
              <w:left w:val="nil"/>
              <w:bottom w:val="nil"/>
              <w:right w:val="nil"/>
            </w:tcBorders>
            <w:shd w:val="clear" w:color="auto" w:fill="auto"/>
            <w:noWrap/>
            <w:vAlign w:val="bottom"/>
            <w:hideMark/>
          </w:tcPr>
          <w:p w14:paraId="351CED8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Jackson</w:t>
            </w:r>
          </w:p>
        </w:tc>
      </w:tr>
      <w:tr w:rsidR="00531791" w:rsidRPr="00531791" w14:paraId="351CED8D" w14:textId="77777777" w:rsidTr="00531791">
        <w:trPr>
          <w:trHeight w:val="396"/>
        </w:trPr>
        <w:tc>
          <w:tcPr>
            <w:tcW w:w="1880" w:type="dxa"/>
            <w:tcBorders>
              <w:top w:val="nil"/>
              <w:left w:val="nil"/>
              <w:bottom w:val="nil"/>
              <w:right w:val="nil"/>
            </w:tcBorders>
            <w:shd w:val="clear" w:color="auto" w:fill="auto"/>
            <w:noWrap/>
            <w:vAlign w:val="bottom"/>
            <w:hideMark/>
          </w:tcPr>
          <w:p w14:paraId="351CED8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Stephanie</w:t>
            </w:r>
          </w:p>
        </w:tc>
        <w:tc>
          <w:tcPr>
            <w:tcW w:w="2060" w:type="dxa"/>
            <w:tcBorders>
              <w:top w:val="nil"/>
              <w:left w:val="nil"/>
              <w:bottom w:val="nil"/>
              <w:right w:val="nil"/>
            </w:tcBorders>
            <w:shd w:val="clear" w:color="auto" w:fill="auto"/>
            <w:noWrap/>
            <w:vAlign w:val="bottom"/>
            <w:hideMark/>
          </w:tcPr>
          <w:p w14:paraId="351CED8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Wyche</w:t>
            </w:r>
          </w:p>
        </w:tc>
      </w:tr>
      <w:tr w:rsidR="00531791" w:rsidRPr="00531791" w14:paraId="351CED90" w14:textId="77777777" w:rsidTr="00531791">
        <w:trPr>
          <w:trHeight w:val="300"/>
        </w:trPr>
        <w:tc>
          <w:tcPr>
            <w:tcW w:w="1880" w:type="dxa"/>
            <w:tcBorders>
              <w:top w:val="nil"/>
              <w:left w:val="nil"/>
              <w:bottom w:val="nil"/>
              <w:right w:val="nil"/>
            </w:tcBorders>
            <w:shd w:val="clear" w:color="auto" w:fill="auto"/>
            <w:noWrap/>
            <w:vAlign w:val="bottom"/>
            <w:hideMark/>
          </w:tcPr>
          <w:p w14:paraId="351CED8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lastRenderedPageBreak/>
              <w:t>Deborah</w:t>
            </w:r>
          </w:p>
        </w:tc>
        <w:tc>
          <w:tcPr>
            <w:tcW w:w="2060" w:type="dxa"/>
            <w:tcBorders>
              <w:top w:val="nil"/>
              <w:left w:val="nil"/>
              <w:bottom w:val="nil"/>
              <w:right w:val="nil"/>
            </w:tcBorders>
            <w:shd w:val="clear" w:color="auto" w:fill="auto"/>
            <w:noWrap/>
            <w:vAlign w:val="bottom"/>
            <w:hideMark/>
          </w:tcPr>
          <w:p w14:paraId="351CED8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Walker</w:t>
            </w:r>
          </w:p>
        </w:tc>
      </w:tr>
      <w:tr w:rsidR="00531791" w:rsidRPr="00531791" w14:paraId="351CED93" w14:textId="77777777" w:rsidTr="00531791">
        <w:trPr>
          <w:trHeight w:val="360"/>
        </w:trPr>
        <w:tc>
          <w:tcPr>
            <w:tcW w:w="1880" w:type="dxa"/>
            <w:tcBorders>
              <w:top w:val="nil"/>
              <w:left w:val="nil"/>
              <w:bottom w:val="nil"/>
              <w:right w:val="nil"/>
            </w:tcBorders>
            <w:shd w:val="clear" w:color="auto" w:fill="auto"/>
            <w:noWrap/>
            <w:vAlign w:val="bottom"/>
            <w:hideMark/>
          </w:tcPr>
          <w:p w14:paraId="351CED9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Kristi </w:t>
            </w:r>
          </w:p>
        </w:tc>
        <w:tc>
          <w:tcPr>
            <w:tcW w:w="2060" w:type="dxa"/>
            <w:tcBorders>
              <w:top w:val="nil"/>
              <w:left w:val="nil"/>
              <w:bottom w:val="nil"/>
              <w:right w:val="nil"/>
            </w:tcBorders>
            <w:shd w:val="clear" w:color="auto" w:fill="auto"/>
            <w:noWrap/>
            <w:vAlign w:val="bottom"/>
            <w:hideMark/>
          </w:tcPr>
          <w:p w14:paraId="351CED9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White</w:t>
            </w:r>
          </w:p>
        </w:tc>
      </w:tr>
      <w:tr w:rsidR="00531791" w:rsidRPr="00531791" w14:paraId="351CED96" w14:textId="77777777" w:rsidTr="00531791">
        <w:trPr>
          <w:trHeight w:val="312"/>
        </w:trPr>
        <w:tc>
          <w:tcPr>
            <w:tcW w:w="1880" w:type="dxa"/>
            <w:tcBorders>
              <w:top w:val="nil"/>
              <w:left w:val="nil"/>
              <w:bottom w:val="nil"/>
              <w:right w:val="nil"/>
            </w:tcBorders>
            <w:shd w:val="clear" w:color="auto" w:fill="auto"/>
            <w:noWrap/>
            <w:vAlign w:val="bottom"/>
            <w:hideMark/>
          </w:tcPr>
          <w:p w14:paraId="351CED9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Rebecca</w:t>
            </w:r>
          </w:p>
        </w:tc>
        <w:tc>
          <w:tcPr>
            <w:tcW w:w="2060" w:type="dxa"/>
            <w:tcBorders>
              <w:top w:val="nil"/>
              <w:left w:val="nil"/>
              <w:bottom w:val="nil"/>
              <w:right w:val="nil"/>
            </w:tcBorders>
            <w:shd w:val="clear" w:color="auto" w:fill="auto"/>
            <w:noWrap/>
            <w:vAlign w:val="bottom"/>
            <w:hideMark/>
          </w:tcPr>
          <w:p w14:paraId="351CED9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Johnson</w:t>
            </w:r>
          </w:p>
        </w:tc>
      </w:tr>
      <w:tr w:rsidR="00531791" w:rsidRPr="00531791" w14:paraId="351CED99" w14:textId="77777777" w:rsidTr="00531791">
        <w:trPr>
          <w:trHeight w:val="372"/>
        </w:trPr>
        <w:tc>
          <w:tcPr>
            <w:tcW w:w="1880" w:type="dxa"/>
            <w:tcBorders>
              <w:top w:val="nil"/>
              <w:left w:val="nil"/>
              <w:bottom w:val="nil"/>
              <w:right w:val="nil"/>
            </w:tcBorders>
            <w:shd w:val="clear" w:color="auto" w:fill="auto"/>
            <w:noWrap/>
            <w:vAlign w:val="bottom"/>
            <w:hideMark/>
          </w:tcPr>
          <w:p w14:paraId="351CED9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Carolyn</w:t>
            </w:r>
          </w:p>
        </w:tc>
        <w:tc>
          <w:tcPr>
            <w:tcW w:w="2060" w:type="dxa"/>
            <w:tcBorders>
              <w:top w:val="nil"/>
              <w:left w:val="nil"/>
              <w:bottom w:val="nil"/>
              <w:right w:val="nil"/>
            </w:tcBorders>
            <w:shd w:val="clear" w:color="auto" w:fill="auto"/>
            <w:noWrap/>
            <w:vAlign w:val="bottom"/>
            <w:hideMark/>
          </w:tcPr>
          <w:p w14:paraId="351CED9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Perry</w:t>
            </w:r>
          </w:p>
        </w:tc>
      </w:tr>
      <w:tr w:rsidR="00531791" w:rsidRPr="00531791" w14:paraId="351CED9C" w14:textId="77777777" w:rsidTr="00531791">
        <w:trPr>
          <w:trHeight w:val="276"/>
        </w:trPr>
        <w:tc>
          <w:tcPr>
            <w:tcW w:w="1880" w:type="dxa"/>
            <w:tcBorders>
              <w:top w:val="nil"/>
              <w:left w:val="nil"/>
              <w:bottom w:val="nil"/>
              <w:right w:val="nil"/>
            </w:tcBorders>
            <w:shd w:val="clear" w:color="auto" w:fill="auto"/>
            <w:noWrap/>
            <w:vAlign w:val="bottom"/>
            <w:hideMark/>
          </w:tcPr>
          <w:p w14:paraId="351CED9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Sharon Rochelle</w:t>
            </w:r>
          </w:p>
        </w:tc>
        <w:tc>
          <w:tcPr>
            <w:tcW w:w="2060" w:type="dxa"/>
            <w:tcBorders>
              <w:top w:val="nil"/>
              <w:left w:val="nil"/>
              <w:bottom w:val="nil"/>
              <w:right w:val="nil"/>
            </w:tcBorders>
            <w:shd w:val="clear" w:color="auto" w:fill="auto"/>
            <w:noWrap/>
            <w:vAlign w:val="bottom"/>
            <w:hideMark/>
          </w:tcPr>
          <w:p w14:paraId="351CED9B" w14:textId="77777777" w:rsidR="00531791" w:rsidRPr="00531791" w:rsidRDefault="00531791" w:rsidP="00531791">
            <w:pPr>
              <w:spacing w:after="0" w:line="240" w:lineRule="auto"/>
              <w:rPr>
                <w:rFonts w:ascii="Calibri" w:eastAsia="Times New Roman" w:hAnsi="Calibri" w:cs="Calibri"/>
                <w:color w:val="000000"/>
              </w:rPr>
            </w:pPr>
          </w:p>
        </w:tc>
      </w:tr>
      <w:tr w:rsidR="00531791" w:rsidRPr="00531791" w14:paraId="351CED9F" w14:textId="77777777" w:rsidTr="00531791">
        <w:trPr>
          <w:trHeight w:val="276"/>
        </w:trPr>
        <w:tc>
          <w:tcPr>
            <w:tcW w:w="1880" w:type="dxa"/>
            <w:tcBorders>
              <w:top w:val="nil"/>
              <w:left w:val="nil"/>
              <w:bottom w:val="nil"/>
              <w:right w:val="nil"/>
            </w:tcBorders>
            <w:shd w:val="clear" w:color="auto" w:fill="auto"/>
            <w:noWrap/>
            <w:vAlign w:val="bottom"/>
            <w:hideMark/>
          </w:tcPr>
          <w:p w14:paraId="351CED9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Jessica</w:t>
            </w:r>
          </w:p>
        </w:tc>
        <w:tc>
          <w:tcPr>
            <w:tcW w:w="2060" w:type="dxa"/>
            <w:tcBorders>
              <w:top w:val="nil"/>
              <w:left w:val="nil"/>
              <w:bottom w:val="nil"/>
              <w:right w:val="nil"/>
            </w:tcBorders>
            <w:shd w:val="clear" w:color="auto" w:fill="auto"/>
            <w:noWrap/>
            <w:vAlign w:val="bottom"/>
            <w:hideMark/>
          </w:tcPr>
          <w:p w14:paraId="351CED9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Adams</w:t>
            </w:r>
          </w:p>
        </w:tc>
      </w:tr>
      <w:tr w:rsidR="00531791" w:rsidRPr="00531791" w14:paraId="351CEDA2" w14:textId="77777777" w:rsidTr="00531791">
        <w:trPr>
          <w:trHeight w:val="324"/>
        </w:trPr>
        <w:tc>
          <w:tcPr>
            <w:tcW w:w="1880" w:type="dxa"/>
            <w:tcBorders>
              <w:top w:val="nil"/>
              <w:left w:val="nil"/>
              <w:bottom w:val="nil"/>
              <w:right w:val="nil"/>
            </w:tcBorders>
            <w:shd w:val="clear" w:color="auto" w:fill="auto"/>
            <w:noWrap/>
            <w:vAlign w:val="bottom"/>
            <w:hideMark/>
          </w:tcPr>
          <w:p w14:paraId="351CEDA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Aalece</w:t>
            </w:r>
          </w:p>
        </w:tc>
        <w:tc>
          <w:tcPr>
            <w:tcW w:w="2060" w:type="dxa"/>
            <w:tcBorders>
              <w:top w:val="nil"/>
              <w:left w:val="nil"/>
              <w:bottom w:val="nil"/>
              <w:right w:val="nil"/>
            </w:tcBorders>
            <w:shd w:val="clear" w:color="auto" w:fill="auto"/>
            <w:noWrap/>
            <w:vAlign w:val="bottom"/>
            <w:hideMark/>
          </w:tcPr>
          <w:p w14:paraId="351CEDA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Pugh</w:t>
            </w:r>
          </w:p>
        </w:tc>
      </w:tr>
      <w:tr w:rsidR="00531791" w:rsidRPr="00531791" w14:paraId="351CEDA5" w14:textId="77777777" w:rsidTr="00531791">
        <w:trPr>
          <w:trHeight w:val="300"/>
        </w:trPr>
        <w:tc>
          <w:tcPr>
            <w:tcW w:w="1880" w:type="dxa"/>
            <w:tcBorders>
              <w:top w:val="nil"/>
              <w:left w:val="nil"/>
              <w:bottom w:val="nil"/>
              <w:right w:val="nil"/>
            </w:tcBorders>
            <w:shd w:val="clear" w:color="auto" w:fill="auto"/>
            <w:noWrap/>
            <w:vAlign w:val="bottom"/>
            <w:hideMark/>
          </w:tcPr>
          <w:p w14:paraId="351CEDA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Dwella</w:t>
            </w:r>
          </w:p>
        </w:tc>
        <w:tc>
          <w:tcPr>
            <w:tcW w:w="2060" w:type="dxa"/>
            <w:tcBorders>
              <w:top w:val="nil"/>
              <w:left w:val="nil"/>
              <w:bottom w:val="nil"/>
              <w:right w:val="nil"/>
            </w:tcBorders>
            <w:shd w:val="clear" w:color="auto" w:fill="auto"/>
            <w:noWrap/>
            <w:vAlign w:val="bottom"/>
            <w:hideMark/>
          </w:tcPr>
          <w:p w14:paraId="351CEDA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Hall</w:t>
            </w:r>
          </w:p>
        </w:tc>
      </w:tr>
      <w:tr w:rsidR="00531791" w:rsidRPr="00531791" w14:paraId="351CEDA8" w14:textId="77777777" w:rsidTr="00531791">
        <w:trPr>
          <w:trHeight w:val="312"/>
        </w:trPr>
        <w:tc>
          <w:tcPr>
            <w:tcW w:w="1880" w:type="dxa"/>
            <w:tcBorders>
              <w:top w:val="nil"/>
              <w:left w:val="nil"/>
              <w:bottom w:val="nil"/>
              <w:right w:val="nil"/>
            </w:tcBorders>
            <w:shd w:val="clear" w:color="auto" w:fill="auto"/>
            <w:noWrap/>
            <w:vAlign w:val="bottom"/>
            <w:hideMark/>
          </w:tcPr>
          <w:p w14:paraId="351CEDA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Sharnese</w:t>
            </w:r>
          </w:p>
        </w:tc>
        <w:tc>
          <w:tcPr>
            <w:tcW w:w="2060" w:type="dxa"/>
            <w:tcBorders>
              <w:top w:val="nil"/>
              <w:left w:val="nil"/>
              <w:bottom w:val="nil"/>
              <w:right w:val="nil"/>
            </w:tcBorders>
            <w:shd w:val="clear" w:color="auto" w:fill="auto"/>
            <w:noWrap/>
            <w:vAlign w:val="bottom"/>
            <w:hideMark/>
          </w:tcPr>
          <w:p w14:paraId="351CEDA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Ransome</w:t>
            </w:r>
          </w:p>
        </w:tc>
      </w:tr>
      <w:tr w:rsidR="00531791" w:rsidRPr="00531791" w14:paraId="351CEDAB" w14:textId="77777777" w:rsidTr="00531791">
        <w:trPr>
          <w:trHeight w:val="264"/>
        </w:trPr>
        <w:tc>
          <w:tcPr>
            <w:tcW w:w="1880" w:type="dxa"/>
            <w:tcBorders>
              <w:top w:val="nil"/>
              <w:left w:val="nil"/>
              <w:bottom w:val="nil"/>
              <w:right w:val="nil"/>
            </w:tcBorders>
            <w:shd w:val="clear" w:color="auto" w:fill="auto"/>
            <w:noWrap/>
            <w:vAlign w:val="bottom"/>
            <w:hideMark/>
          </w:tcPr>
          <w:p w14:paraId="351CEDA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Hal</w:t>
            </w:r>
          </w:p>
        </w:tc>
        <w:tc>
          <w:tcPr>
            <w:tcW w:w="2060" w:type="dxa"/>
            <w:tcBorders>
              <w:top w:val="nil"/>
              <w:left w:val="nil"/>
              <w:bottom w:val="nil"/>
              <w:right w:val="nil"/>
            </w:tcBorders>
            <w:shd w:val="clear" w:color="auto" w:fill="auto"/>
            <w:noWrap/>
            <w:vAlign w:val="bottom"/>
            <w:hideMark/>
          </w:tcPr>
          <w:p w14:paraId="351CEDA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Wilson</w:t>
            </w:r>
          </w:p>
        </w:tc>
      </w:tr>
      <w:tr w:rsidR="00531791" w:rsidRPr="00531791" w14:paraId="351CEDAE" w14:textId="77777777" w:rsidTr="00531791">
        <w:trPr>
          <w:trHeight w:val="228"/>
        </w:trPr>
        <w:tc>
          <w:tcPr>
            <w:tcW w:w="1880" w:type="dxa"/>
            <w:tcBorders>
              <w:top w:val="nil"/>
              <w:left w:val="nil"/>
              <w:bottom w:val="nil"/>
              <w:right w:val="nil"/>
            </w:tcBorders>
            <w:shd w:val="clear" w:color="auto" w:fill="auto"/>
            <w:noWrap/>
            <w:vAlign w:val="bottom"/>
            <w:hideMark/>
          </w:tcPr>
          <w:p w14:paraId="351CEDA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Kamilah </w:t>
            </w:r>
          </w:p>
        </w:tc>
        <w:tc>
          <w:tcPr>
            <w:tcW w:w="2060" w:type="dxa"/>
            <w:tcBorders>
              <w:top w:val="nil"/>
              <w:left w:val="nil"/>
              <w:bottom w:val="nil"/>
              <w:right w:val="nil"/>
            </w:tcBorders>
            <w:shd w:val="clear" w:color="auto" w:fill="auto"/>
            <w:noWrap/>
            <w:vAlign w:val="bottom"/>
            <w:hideMark/>
          </w:tcPr>
          <w:p w14:paraId="351CEDA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McKissick</w:t>
            </w:r>
          </w:p>
        </w:tc>
      </w:tr>
      <w:tr w:rsidR="00531791" w:rsidRPr="00531791" w14:paraId="351CEDB1" w14:textId="77777777" w:rsidTr="00531791">
        <w:trPr>
          <w:trHeight w:val="336"/>
        </w:trPr>
        <w:tc>
          <w:tcPr>
            <w:tcW w:w="1880" w:type="dxa"/>
            <w:tcBorders>
              <w:top w:val="nil"/>
              <w:left w:val="nil"/>
              <w:bottom w:val="nil"/>
              <w:right w:val="nil"/>
            </w:tcBorders>
            <w:shd w:val="clear" w:color="auto" w:fill="auto"/>
            <w:noWrap/>
            <w:vAlign w:val="bottom"/>
            <w:hideMark/>
          </w:tcPr>
          <w:p w14:paraId="351CEDA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Kathy</w:t>
            </w:r>
          </w:p>
        </w:tc>
        <w:tc>
          <w:tcPr>
            <w:tcW w:w="2060" w:type="dxa"/>
            <w:tcBorders>
              <w:top w:val="nil"/>
              <w:left w:val="nil"/>
              <w:bottom w:val="nil"/>
              <w:right w:val="nil"/>
            </w:tcBorders>
            <w:shd w:val="clear" w:color="auto" w:fill="auto"/>
            <w:noWrap/>
            <w:vAlign w:val="bottom"/>
            <w:hideMark/>
          </w:tcPr>
          <w:p w14:paraId="351CEDB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Ford</w:t>
            </w:r>
          </w:p>
        </w:tc>
      </w:tr>
      <w:tr w:rsidR="00531791" w:rsidRPr="00531791" w14:paraId="351CEDB4" w14:textId="77777777" w:rsidTr="00531791">
        <w:trPr>
          <w:trHeight w:val="324"/>
        </w:trPr>
        <w:tc>
          <w:tcPr>
            <w:tcW w:w="1880" w:type="dxa"/>
            <w:tcBorders>
              <w:top w:val="nil"/>
              <w:left w:val="nil"/>
              <w:bottom w:val="nil"/>
              <w:right w:val="nil"/>
            </w:tcBorders>
            <w:shd w:val="clear" w:color="auto" w:fill="auto"/>
            <w:noWrap/>
            <w:vAlign w:val="bottom"/>
            <w:hideMark/>
          </w:tcPr>
          <w:p w14:paraId="351CEDB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Lynn</w:t>
            </w:r>
          </w:p>
        </w:tc>
        <w:tc>
          <w:tcPr>
            <w:tcW w:w="2060" w:type="dxa"/>
            <w:tcBorders>
              <w:top w:val="nil"/>
              <w:left w:val="nil"/>
              <w:bottom w:val="nil"/>
              <w:right w:val="nil"/>
            </w:tcBorders>
            <w:shd w:val="clear" w:color="auto" w:fill="auto"/>
            <w:noWrap/>
            <w:vAlign w:val="bottom"/>
            <w:hideMark/>
          </w:tcPr>
          <w:p w14:paraId="351CEDB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Fields</w:t>
            </w:r>
          </w:p>
        </w:tc>
      </w:tr>
      <w:tr w:rsidR="00531791" w:rsidRPr="00531791" w14:paraId="351CEDB7" w14:textId="77777777" w:rsidTr="00531791">
        <w:trPr>
          <w:trHeight w:val="396"/>
        </w:trPr>
        <w:tc>
          <w:tcPr>
            <w:tcW w:w="1880" w:type="dxa"/>
            <w:tcBorders>
              <w:top w:val="nil"/>
              <w:left w:val="nil"/>
              <w:bottom w:val="nil"/>
              <w:right w:val="nil"/>
            </w:tcBorders>
            <w:shd w:val="clear" w:color="auto" w:fill="auto"/>
            <w:noWrap/>
            <w:vAlign w:val="bottom"/>
            <w:hideMark/>
          </w:tcPr>
          <w:p w14:paraId="351CEDB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Takishia McMiller</w:t>
            </w:r>
          </w:p>
        </w:tc>
        <w:tc>
          <w:tcPr>
            <w:tcW w:w="2060" w:type="dxa"/>
            <w:tcBorders>
              <w:top w:val="nil"/>
              <w:left w:val="nil"/>
              <w:bottom w:val="nil"/>
              <w:right w:val="nil"/>
            </w:tcBorders>
            <w:shd w:val="clear" w:color="auto" w:fill="auto"/>
            <w:noWrap/>
            <w:vAlign w:val="bottom"/>
            <w:hideMark/>
          </w:tcPr>
          <w:p w14:paraId="351CEDB6" w14:textId="77777777" w:rsidR="00531791" w:rsidRPr="00531791" w:rsidRDefault="00531791" w:rsidP="00531791">
            <w:pPr>
              <w:spacing w:after="0" w:line="240" w:lineRule="auto"/>
              <w:rPr>
                <w:rFonts w:ascii="Calibri" w:eastAsia="Times New Roman" w:hAnsi="Calibri" w:cs="Calibri"/>
                <w:color w:val="000000"/>
              </w:rPr>
            </w:pPr>
          </w:p>
        </w:tc>
      </w:tr>
      <w:tr w:rsidR="00531791" w:rsidRPr="00531791" w14:paraId="351CEDBA" w14:textId="77777777" w:rsidTr="00531791">
        <w:trPr>
          <w:trHeight w:val="348"/>
        </w:trPr>
        <w:tc>
          <w:tcPr>
            <w:tcW w:w="1880" w:type="dxa"/>
            <w:tcBorders>
              <w:top w:val="nil"/>
              <w:left w:val="nil"/>
              <w:bottom w:val="nil"/>
              <w:right w:val="nil"/>
            </w:tcBorders>
            <w:shd w:val="clear" w:color="auto" w:fill="auto"/>
            <w:noWrap/>
            <w:vAlign w:val="bottom"/>
            <w:hideMark/>
          </w:tcPr>
          <w:p w14:paraId="351CEDB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Betty</w:t>
            </w:r>
          </w:p>
        </w:tc>
        <w:tc>
          <w:tcPr>
            <w:tcW w:w="2060" w:type="dxa"/>
            <w:tcBorders>
              <w:top w:val="nil"/>
              <w:left w:val="nil"/>
              <w:bottom w:val="nil"/>
              <w:right w:val="nil"/>
            </w:tcBorders>
            <w:shd w:val="clear" w:color="auto" w:fill="auto"/>
            <w:noWrap/>
            <w:vAlign w:val="bottom"/>
            <w:hideMark/>
          </w:tcPr>
          <w:p w14:paraId="351CEDB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Battle</w:t>
            </w:r>
          </w:p>
        </w:tc>
      </w:tr>
      <w:tr w:rsidR="00531791" w:rsidRPr="00531791" w14:paraId="351CEDBD" w14:textId="77777777" w:rsidTr="00531791">
        <w:trPr>
          <w:trHeight w:val="372"/>
        </w:trPr>
        <w:tc>
          <w:tcPr>
            <w:tcW w:w="1880" w:type="dxa"/>
            <w:tcBorders>
              <w:top w:val="nil"/>
              <w:left w:val="nil"/>
              <w:bottom w:val="nil"/>
              <w:right w:val="nil"/>
            </w:tcBorders>
            <w:shd w:val="clear" w:color="auto" w:fill="auto"/>
            <w:noWrap/>
            <w:vAlign w:val="bottom"/>
            <w:hideMark/>
          </w:tcPr>
          <w:p w14:paraId="351CEDB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Rob</w:t>
            </w:r>
          </w:p>
        </w:tc>
        <w:tc>
          <w:tcPr>
            <w:tcW w:w="2060" w:type="dxa"/>
            <w:tcBorders>
              <w:top w:val="nil"/>
              <w:left w:val="nil"/>
              <w:bottom w:val="nil"/>
              <w:right w:val="nil"/>
            </w:tcBorders>
            <w:shd w:val="clear" w:color="auto" w:fill="auto"/>
            <w:noWrap/>
            <w:vAlign w:val="bottom"/>
            <w:hideMark/>
          </w:tcPr>
          <w:p w14:paraId="351CEDB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Wheeler</w:t>
            </w:r>
          </w:p>
        </w:tc>
      </w:tr>
      <w:tr w:rsidR="00531791" w:rsidRPr="00531791" w14:paraId="351CEDC0" w14:textId="77777777" w:rsidTr="00531791">
        <w:trPr>
          <w:trHeight w:val="312"/>
        </w:trPr>
        <w:tc>
          <w:tcPr>
            <w:tcW w:w="1880" w:type="dxa"/>
            <w:tcBorders>
              <w:top w:val="nil"/>
              <w:left w:val="nil"/>
              <w:bottom w:val="nil"/>
              <w:right w:val="nil"/>
            </w:tcBorders>
            <w:shd w:val="clear" w:color="auto" w:fill="auto"/>
            <w:noWrap/>
            <w:vAlign w:val="bottom"/>
            <w:hideMark/>
          </w:tcPr>
          <w:p w14:paraId="351CEDB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Dolly</w:t>
            </w:r>
          </w:p>
        </w:tc>
        <w:tc>
          <w:tcPr>
            <w:tcW w:w="2060" w:type="dxa"/>
            <w:tcBorders>
              <w:top w:val="nil"/>
              <w:left w:val="nil"/>
              <w:bottom w:val="nil"/>
              <w:right w:val="nil"/>
            </w:tcBorders>
            <w:shd w:val="clear" w:color="auto" w:fill="auto"/>
            <w:noWrap/>
            <w:vAlign w:val="bottom"/>
            <w:hideMark/>
          </w:tcPr>
          <w:p w14:paraId="351CEDB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Clayton</w:t>
            </w:r>
          </w:p>
        </w:tc>
      </w:tr>
      <w:tr w:rsidR="00531791" w:rsidRPr="00531791" w14:paraId="351CEDC3" w14:textId="77777777" w:rsidTr="00531791">
        <w:trPr>
          <w:trHeight w:val="288"/>
        </w:trPr>
        <w:tc>
          <w:tcPr>
            <w:tcW w:w="1880" w:type="dxa"/>
            <w:tcBorders>
              <w:top w:val="nil"/>
              <w:left w:val="nil"/>
              <w:bottom w:val="nil"/>
              <w:right w:val="nil"/>
            </w:tcBorders>
            <w:shd w:val="clear" w:color="auto" w:fill="auto"/>
            <w:noWrap/>
            <w:vAlign w:val="bottom"/>
            <w:hideMark/>
          </w:tcPr>
          <w:p w14:paraId="351CEDC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Mia</w:t>
            </w:r>
          </w:p>
        </w:tc>
        <w:tc>
          <w:tcPr>
            <w:tcW w:w="2060" w:type="dxa"/>
            <w:tcBorders>
              <w:top w:val="nil"/>
              <w:left w:val="nil"/>
              <w:bottom w:val="nil"/>
              <w:right w:val="nil"/>
            </w:tcBorders>
            <w:shd w:val="clear" w:color="auto" w:fill="auto"/>
            <w:noWrap/>
            <w:vAlign w:val="bottom"/>
            <w:hideMark/>
          </w:tcPr>
          <w:p w14:paraId="351CEDC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Stockton</w:t>
            </w:r>
          </w:p>
        </w:tc>
      </w:tr>
      <w:tr w:rsidR="00531791" w:rsidRPr="00531791" w14:paraId="351CEDC6" w14:textId="77777777" w:rsidTr="00531791">
        <w:trPr>
          <w:trHeight w:val="396"/>
        </w:trPr>
        <w:tc>
          <w:tcPr>
            <w:tcW w:w="1880" w:type="dxa"/>
            <w:tcBorders>
              <w:top w:val="nil"/>
              <w:left w:val="nil"/>
              <w:bottom w:val="nil"/>
              <w:right w:val="nil"/>
            </w:tcBorders>
            <w:shd w:val="clear" w:color="auto" w:fill="auto"/>
            <w:noWrap/>
            <w:vAlign w:val="bottom"/>
            <w:hideMark/>
          </w:tcPr>
          <w:p w14:paraId="351CEDC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Kristy </w:t>
            </w:r>
          </w:p>
        </w:tc>
        <w:tc>
          <w:tcPr>
            <w:tcW w:w="2060" w:type="dxa"/>
            <w:tcBorders>
              <w:top w:val="nil"/>
              <w:left w:val="nil"/>
              <w:bottom w:val="nil"/>
              <w:right w:val="nil"/>
            </w:tcBorders>
            <w:shd w:val="clear" w:color="auto" w:fill="auto"/>
            <w:noWrap/>
            <w:vAlign w:val="bottom"/>
            <w:hideMark/>
          </w:tcPr>
          <w:p w14:paraId="351CEDC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Perry </w:t>
            </w:r>
          </w:p>
        </w:tc>
      </w:tr>
      <w:tr w:rsidR="00531791" w:rsidRPr="00531791" w14:paraId="351CEDC9" w14:textId="77777777" w:rsidTr="00531791">
        <w:trPr>
          <w:trHeight w:val="396"/>
        </w:trPr>
        <w:tc>
          <w:tcPr>
            <w:tcW w:w="1880" w:type="dxa"/>
            <w:tcBorders>
              <w:top w:val="nil"/>
              <w:left w:val="nil"/>
              <w:bottom w:val="nil"/>
              <w:right w:val="nil"/>
            </w:tcBorders>
            <w:shd w:val="clear" w:color="auto" w:fill="auto"/>
            <w:noWrap/>
            <w:vAlign w:val="bottom"/>
            <w:hideMark/>
          </w:tcPr>
          <w:p w14:paraId="351CEDC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Janet Payne</w:t>
            </w:r>
          </w:p>
        </w:tc>
        <w:tc>
          <w:tcPr>
            <w:tcW w:w="2060" w:type="dxa"/>
            <w:tcBorders>
              <w:top w:val="nil"/>
              <w:left w:val="nil"/>
              <w:bottom w:val="nil"/>
              <w:right w:val="nil"/>
            </w:tcBorders>
            <w:shd w:val="clear" w:color="auto" w:fill="auto"/>
            <w:noWrap/>
            <w:vAlign w:val="bottom"/>
            <w:hideMark/>
          </w:tcPr>
          <w:p w14:paraId="351CEDC8" w14:textId="77777777" w:rsidR="00531791" w:rsidRPr="00531791" w:rsidRDefault="00531791" w:rsidP="00531791">
            <w:pPr>
              <w:spacing w:after="0" w:line="240" w:lineRule="auto"/>
              <w:rPr>
                <w:rFonts w:ascii="Calibri" w:eastAsia="Times New Roman" w:hAnsi="Calibri" w:cs="Calibri"/>
                <w:color w:val="000000"/>
              </w:rPr>
            </w:pPr>
          </w:p>
        </w:tc>
      </w:tr>
      <w:tr w:rsidR="00531791" w:rsidRPr="00531791" w14:paraId="351CEDCC" w14:textId="77777777" w:rsidTr="00531791">
        <w:trPr>
          <w:trHeight w:val="384"/>
        </w:trPr>
        <w:tc>
          <w:tcPr>
            <w:tcW w:w="1880" w:type="dxa"/>
            <w:tcBorders>
              <w:top w:val="nil"/>
              <w:left w:val="nil"/>
              <w:bottom w:val="nil"/>
              <w:right w:val="nil"/>
            </w:tcBorders>
            <w:shd w:val="clear" w:color="auto" w:fill="auto"/>
            <w:noWrap/>
            <w:vAlign w:val="bottom"/>
            <w:hideMark/>
          </w:tcPr>
          <w:p w14:paraId="351CEDC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Marissa</w:t>
            </w:r>
          </w:p>
        </w:tc>
        <w:tc>
          <w:tcPr>
            <w:tcW w:w="2060" w:type="dxa"/>
            <w:tcBorders>
              <w:top w:val="nil"/>
              <w:left w:val="nil"/>
              <w:bottom w:val="nil"/>
              <w:right w:val="nil"/>
            </w:tcBorders>
            <w:shd w:val="clear" w:color="auto" w:fill="auto"/>
            <w:noWrap/>
            <w:vAlign w:val="bottom"/>
            <w:hideMark/>
          </w:tcPr>
          <w:p w14:paraId="351CEDC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Adams</w:t>
            </w:r>
          </w:p>
        </w:tc>
      </w:tr>
      <w:tr w:rsidR="00531791" w:rsidRPr="00531791" w14:paraId="351CEDCF" w14:textId="77777777" w:rsidTr="00531791">
        <w:trPr>
          <w:trHeight w:val="336"/>
        </w:trPr>
        <w:tc>
          <w:tcPr>
            <w:tcW w:w="1880" w:type="dxa"/>
            <w:tcBorders>
              <w:top w:val="nil"/>
              <w:left w:val="nil"/>
              <w:bottom w:val="nil"/>
              <w:right w:val="nil"/>
            </w:tcBorders>
            <w:shd w:val="clear" w:color="auto" w:fill="auto"/>
            <w:noWrap/>
            <w:vAlign w:val="bottom"/>
            <w:hideMark/>
          </w:tcPr>
          <w:p w14:paraId="351CEDC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Micah</w:t>
            </w:r>
          </w:p>
        </w:tc>
        <w:tc>
          <w:tcPr>
            <w:tcW w:w="2060" w:type="dxa"/>
            <w:tcBorders>
              <w:top w:val="nil"/>
              <w:left w:val="nil"/>
              <w:bottom w:val="nil"/>
              <w:right w:val="nil"/>
            </w:tcBorders>
            <w:shd w:val="clear" w:color="auto" w:fill="auto"/>
            <w:noWrap/>
            <w:vAlign w:val="bottom"/>
            <w:hideMark/>
          </w:tcPr>
          <w:p w14:paraId="351CEDC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Ennis</w:t>
            </w:r>
          </w:p>
        </w:tc>
      </w:tr>
      <w:tr w:rsidR="00531791" w:rsidRPr="00531791" w14:paraId="351CEDD2" w14:textId="77777777" w:rsidTr="00531791">
        <w:trPr>
          <w:trHeight w:val="432"/>
        </w:trPr>
        <w:tc>
          <w:tcPr>
            <w:tcW w:w="1880" w:type="dxa"/>
            <w:tcBorders>
              <w:top w:val="nil"/>
              <w:left w:val="nil"/>
              <w:bottom w:val="nil"/>
              <w:right w:val="nil"/>
            </w:tcBorders>
            <w:shd w:val="clear" w:color="auto" w:fill="auto"/>
            <w:noWrap/>
            <w:vAlign w:val="bottom"/>
            <w:hideMark/>
          </w:tcPr>
          <w:p w14:paraId="351CEDD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Gayla</w:t>
            </w:r>
          </w:p>
        </w:tc>
        <w:tc>
          <w:tcPr>
            <w:tcW w:w="2060" w:type="dxa"/>
            <w:tcBorders>
              <w:top w:val="nil"/>
              <w:left w:val="nil"/>
              <w:bottom w:val="nil"/>
              <w:right w:val="nil"/>
            </w:tcBorders>
            <w:shd w:val="clear" w:color="auto" w:fill="auto"/>
            <w:noWrap/>
            <w:vAlign w:val="bottom"/>
            <w:hideMark/>
          </w:tcPr>
          <w:p w14:paraId="351CEDD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Jones</w:t>
            </w:r>
          </w:p>
        </w:tc>
      </w:tr>
      <w:tr w:rsidR="00531791" w:rsidRPr="00531791" w14:paraId="351CEDD5" w14:textId="77777777" w:rsidTr="00531791">
        <w:trPr>
          <w:trHeight w:val="348"/>
        </w:trPr>
        <w:tc>
          <w:tcPr>
            <w:tcW w:w="1880" w:type="dxa"/>
            <w:tcBorders>
              <w:top w:val="nil"/>
              <w:left w:val="nil"/>
              <w:bottom w:val="nil"/>
              <w:right w:val="nil"/>
            </w:tcBorders>
            <w:shd w:val="clear" w:color="auto" w:fill="auto"/>
            <w:noWrap/>
            <w:vAlign w:val="bottom"/>
            <w:hideMark/>
          </w:tcPr>
          <w:p w14:paraId="351CEDD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Samantha</w:t>
            </w:r>
          </w:p>
        </w:tc>
        <w:tc>
          <w:tcPr>
            <w:tcW w:w="2060" w:type="dxa"/>
            <w:tcBorders>
              <w:top w:val="nil"/>
              <w:left w:val="nil"/>
              <w:bottom w:val="nil"/>
              <w:right w:val="nil"/>
            </w:tcBorders>
            <w:shd w:val="clear" w:color="auto" w:fill="auto"/>
            <w:noWrap/>
            <w:vAlign w:val="bottom"/>
            <w:hideMark/>
          </w:tcPr>
          <w:p w14:paraId="351CEDD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Hurd</w:t>
            </w:r>
          </w:p>
        </w:tc>
      </w:tr>
      <w:tr w:rsidR="00531791" w:rsidRPr="00531791" w14:paraId="351CEDD8" w14:textId="77777777" w:rsidTr="00531791">
        <w:trPr>
          <w:trHeight w:val="348"/>
        </w:trPr>
        <w:tc>
          <w:tcPr>
            <w:tcW w:w="1880" w:type="dxa"/>
            <w:tcBorders>
              <w:top w:val="nil"/>
              <w:left w:val="nil"/>
              <w:bottom w:val="nil"/>
              <w:right w:val="nil"/>
            </w:tcBorders>
            <w:shd w:val="clear" w:color="auto" w:fill="auto"/>
            <w:noWrap/>
            <w:vAlign w:val="bottom"/>
            <w:hideMark/>
          </w:tcPr>
          <w:p w14:paraId="351CEDD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melissa</w:t>
            </w:r>
          </w:p>
        </w:tc>
        <w:tc>
          <w:tcPr>
            <w:tcW w:w="2060" w:type="dxa"/>
            <w:tcBorders>
              <w:top w:val="nil"/>
              <w:left w:val="nil"/>
              <w:bottom w:val="nil"/>
              <w:right w:val="nil"/>
            </w:tcBorders>
            <w:shd w:val="clear" w:color="auto" w:fill="auto"/>
            <w:noWrap/>
            <w:vAlign w:val="bottom"/>
            <w:hideMark/>
          </w:tcPr>
          <w:p w14:paraId="351CEDD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hill</w:t>
            </w:r>
          </w:p>
        </w:tc>
      </w:tr>
      <w:tr w:rsidR="00531791" w:rsidRPr="00531791" w14:paraId="351CEDDB" w14:textId="77777777" w:rsidTr="00531791">
        <w:trPr>
          <w:trHeight w:val="288"/>
        </w:trPr>
        <w:tc>
          <w:tcPr>
            <w:tcW w:w="1880" w:type="dxa"/>
            <w:tcBorders>
              <w:top w:val="nil"/>
              <w:left w:val="nil"/>
              <w:bottom w:val="nil"/>
              <w:right w:val="nil"/>
            </w:tcBorders>
            <w:shd w:val="clear" w:color="auto" w:fill="auto"/>
            <w:noWrap/>
            <w:vAlign w:val="bottom"/>
            <w:hideMark/>
          </w:tcPr>
          <w:p w14:paraId="351CEDD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sherry</w:t>
            </w:r>
          </w:p>
        </w:tc>
        <w:tc>
          <w:tcPr>
            <w:tcW w:w="2060" w:type="dxa"/>
            <w:tcBorders>
              <w:top w:val="nil"/>
              <w:left w:val="nil"/>
              <w:bottom w:val="nil"/>
              <w:right w:val="nil"/>
            </w:tcBorders>
            <w:shd w:val="clear" w:color="auto" w:fill="auto"/>
            <w:noWrap/>
            <w:vAlign w:val="bottom"/>
            <w:hideMark/>
          </w:tcPr>
          <w:p w14:paraId="351CEDDA"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daniels</w:t>
            </w:r>
          </w:p>
        </w:tc>
      </w:tr>
      <w:tr w:rsidR="00531791" w:rsidRPr="00531791" w14:paraId="351CEDDE" w14:textId="77777777" w:rsidTr="00531791">
        <w:trPr>
          <w:trHeight w:val="372"/>
        </w:trPr>
        <w:tc>
          <w:tcPr>
            <w:tcW w:w="1880" w:type="dxa"/>
            <w:tcBorders>
              <w:top w:val="nil"/>
              <w:left w:val="nil"/>
              <w:bottom w:val="nil"/>
              <w:right w:val="nil"/>
            </w:tcBorders>
            <w:shd w:val="clear" w:color="auto" w:fill="auto"/>
            <w:noWrap/>
            <w:vAlign w:val="bottom"/>
            <w:hideMark/>
          </w:tcPr>
          <w:p w14:paraId="351CEDD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Keisha</w:t>
            </w:r>
          </w:p>
        </w:tc>
        <w:tc>
          <w:tcPr>
            <w:tcW w:w="2060" w:type="dxa"/>
            <w:tcBorders>
              <w:top w:val="nil"/>
              <w:left w:val="nil"/>
              <w:bottom w:val="nil"/>
              <w:right w:val="nil"/>
            </w:tcBorders>
            <w:shd w:val="clear" w:color="auto" w:fill="auto"/>
            <w:noWrap/>
            <w:vAlign w:val="bottom"/>
            <w:hideMark/>
          </w:tcPr>
          <w:p w14:paraId="351CEDDD"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Ormond</w:t>
            </w:r>
          </w:p>
        </w:tc>
      </w:tr>
      <w:tr w:rsidR="00531791" w:rsidRPr="00531791" w14:paraId="351CEDE1" w14:textId="77777777" w:rsidTr="00531791">
        <w:trPr>
          <w:trHeight w:val="348"/>
        </w:trPr>
        <w:tc>
          <w:tcPr>
            <w:tcW w:w="1880" w:type="dxa"/>
            <w:tcBorders>
              <w:top w:val="nil"/>
              <w:left w:val="nil"/>
              <w:bottom w:val="nil"/>
              <w:right w:val="nil"/>
            </w:tcBorders>
            <w:shd w:val="clear" w:color="auto" w:fill="auto"/>
            <w:noWrap/>
            <w:vAlign w:val="bottom"/>
            <w:hideMark/>
          </w:tcPr>
          <w:p w14:paraId="351CEDD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 xml:space="preserve">Carlton </w:t>
            </w:r>
          </w:p>
        </w:tc>
        <w:tc>
          <w:tcPr>
            <w:tcW w:w="2060" w:type="dxa"/>
            <w:tcBorders>
              <w:top w:val="nil"/>
              <w:left w:val="nil"/>
              <w:bottom w:val="nil"/>
              <w:right w:val="nil"/>
            </w:tcBorders>
            <w:shd w:val="clear" w:color="auto" w:fill="auto"/>
            <w:noWrap/>
            <w:vAlign w:val="bottom"/>
            <w:hideMark/>
          </w:tcPr>
          <w:p w14:paraId="351CEDE0"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Paylor</w:t>
            </w:r>
          </w:p>
        </w:tc>
      </w:tr>
      <w:tr w:rsidR="00531791" w:rsidRPr="00531791" w14:paraId="351CEDE4" w14:textId="77777777" w:rsidTr="00531791">
        <w:trPr>
          <w:trHeight w:val="276"/>
        </w:trPr>
        <w:tc>
          <w:tcPr>
            <w:tcW w:w="1880" w:type="dxa"/>
            <w:tcBorders>
              <w:top w:val="nil"/>
              <w:left w:val="nil"/>
              <w:bottom w:val="nil"/>
              <w:right w:val="nil"/>
            </w:tcBorders>
            <w:shd w:val="clear" w:color="auto" w:fill="auto"/>
            <w:noWrap/>
            <w:vAlign w:val="bottom"/>
            <w:hideMark/>
          </w:tcPr>
          <w:p w14:paraId="351CEDE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Wes</w:t>
            </w:r>
          </w:p>
        </w:tc>
        <w:tc>
          <w:tcPr>
            <w:tcW w:w="2060" w:type="dxa"/>
            <w:tcBorders>
              <w:top w:val="nil"/>
              <w:left w:val="nil"/>
              <w:bottom w:val="nil"/>
              <w:right w:val="nil"/>
            </w:tcBorders>
            <w:shd w:val="clear" w:color="auto" w:fill="auto"/>
            <w:noWrap/>
            <w:vAlign w:val="bottom"/>
            <w:hideMark/>
          </w:tcPr>
          <w:p w14:paraId="351CEDE3"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Stewart</w:t>
            </w:r>
          </w:p>
        </w:tc>
      </w:tr>
      <w:tr w:rsidR="00531791" w:rsidRPr="00531791" w14:paraId="351CEDE7" w14:textId="77777777" w:rsidTr="00531791">
        <w:trPr>
          <w:trHeight w:val="312"/>
        </w:trPr>
        <w:tc>
          <w:tcPr>
            <w:tcW w:w="1880" w:type="dxa"/>
            <w:tcBorders>
              <w:top w:val="nil"/>
              <w:left w:val="nil"/>
              <w:bottom w:val="nil"/>
              <w:right w:val="nil"/>
            </w:tcBorders>
            <w:shd w:val="clear" w:color="auto" w:fill="auto"/>
            <w:noWrap/>
            <w:vAlign w:val="bottom"/>
            <w:hideMark/>
          </w:tcPr>
          <w:p w14:paraId="351CEDE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Tonya</w:t>
            </w:r>
          </w:p>
        </w:tc>
        <w:tc>
          <w:tcPr>
            <w:tcW w:w="2060" w:type="dxa"/>
            <w:tcBorders>
              <w:top w:val="nil"/>
              <w:left w:val="nil"/>
              <w:bottom w:val="nil"/>
              <w:right w:val="nil"/>
            </w:tcBorders>
            <w:shd w:val="clear" w:color="auto" w:fill="auto"/>
            <w:noWrap/>
            <w:vAlign w:val="bottom"/>
            <w:hideMark/>
          </w:tcPr>
          <w:p w14:paraId="351CEDE6"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Jackson</w:t>
            </w:r>
          </w:p>
        </w:tc>
      </w:tr>
      <w:tr w:rsidR="00531791" w:rsidRPr="00531791" w14:paraId="351CEDEA" w14:textId="77777777" w:rsidTr="00531791">
        <w:trPr>
          <w:trHeight w:val="348"/>
        </w:trPr>
        <w:tc>
          <w:tcPr>
            <w:tcW w:w="1880" w:type="dxa"/>
            <w:tcBorders>
              <w:top w:val="nil"/>
              <w:left w:val="nil"/>
              <w:bottom w:val="nil"/>
              <w:right w:val="nil"/>
            </w:tcBorders>
            <w:shd w:val="clear" w:color="auto" w:fill="auto"/>
            <w:noWrap/>
            <w:vAlign w:val="bottom"/>
            <w:hideMark/>
          </w:tcPr>
          <w:p w14:paraId="351CEDE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Alison</w:t>
            </w:r>
          </w:p>
        </w:tc>
        <w:tc>
          <w:tcPr>
            <w:tcW w:w="2060" w:type="dxa"/>
            <w:tcBorders>
              <w:top w:val="nil"/>
              <w:left w:val="nil"/>
              <w:bottom w:val="nil"/>
              <w:right w:val="nil"/>
            </w:tcBorders>
            <w:shd w:val="clear" w:color="auto" w:fill="auto"/>
            <w:noWrap/>
            <w:vAlign w:val="bottom"/>
            <w:hideMark/>
          </w:tcPr>
          <w:p w14:paraId="351CEDE9"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Banzhoff</w:t>
            </w:r>
          </w:p>
        </w:tc>
      </w:tr>
      <w:tr w:rsidR="00531791" w:rsidRPr="00531791" w14:paraId="351CEDED" w14:textId="77777777" w:rsidTr="00531791">
        <w:trPr>
          <w:trHeight w:val="312"/>
        </w:trPr>
        <w:tc>
          <w:tcPr>
            <w:tcW w:w="1880" w:type="dxa"/>
            <w:tcBorders>
              <w:top w:val="nil"/>
              <w:left w:val="nil"/>
              <w:bottom w:val="nil"/>
              <w:right w:val="nil"/>
            </w:tcBorders>
            <w:shd w:val="clear" w:color="auto" w:fill="auto"/>
            <w:noWrap/>
            <w:vAlign w:val="bottom"/>
            <w:hideMark/>
          </w:tcPr>
          <w:p w14:paraId="351CEDEB"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Jenny</w:t>
            </w:r>
          </w:p>
        </w:tc>
        <w:tc>
          <w:tcPr>
            <w:tcW w:w="2060" w:type="dxa"/>
            <w:tcBorders>
              <w:top w:val="nil"/>
              <w:left w:val="nil"/>
              <w:bottom w:val="nil"/>
              <w:right w:val="nil"/>
            </w:tcBorders>
            <w:shd w:val="clear" w:color="auto" w:fill="auto"/>
            <w:noWrap/>
            <w:vAlign w:val="bottom"/>
            <w:hideMark/>
          </w:tcPr>
          <w:p w14:paraId="351CEDEC"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O'Neal</w:t>
            </w:r>
          </w:p>
        </w:tc>
      </w:tr>
      <w:tr w:rsidR="00531791" w:rsidRPr="00531791" w14:paraId="351CEDF0" w14:textId="77777777" w:rsidTr="00531791">
        <w:trPr>
          <w:trHeight w:val="360"/>
        </w:trPr>
        <w:tc>
          <w:tcPr>
            <w:tcW w:w="1880" w:type="dxa"/>
            <w:tcBorders>
              <w:top w:val="nil"/>
              <w:left w:val="nil"/>
              <w:bottom w:val="nil"/>
              <w:right w:val="nil"/>
            </w:tcBorders>
            <w:shd w:val="clear" w:color="auto" w:fill="auto"/>
            <w:noWrap/>
            <w:vAlign w:val="bottom"/>
            <w:hideMark/>
          </w:tcPr>
          <w:p w14:paraId="351CEDEE"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Jarita</w:t>
            </w:r>
          </w:p>
        </w:tc>
        <w:tc>
          <w:tcPr>
            <w:tcW w:w="2060" w:type="dxa"/>
            <w:tcBorders>
              <w:top w:val="nil"/>
              <w:left w:val="nil"/>
              <w:bottom w:val="nil"/>
              <w:right w:val="nil"/>
            </w:tcBorders>
            <w:shd w:val="clear" w:color="auto" w:fill="auto"/>
            <w:noWrap/>
            <w:vAlign w:val="bottom"/>
            <w:hideMark/>
          </w:tcPr>
          <w:p w14:paraId="351CEDEF"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Walker</w:t>
            </w:r>
          </w:p>
        </w:tc>
      </w:tr>
      <w:tr w:rsidR="00531791" w:rsidRPr="00531791" w14:paraId="351CEDF3" w14:textId="77777777" w:rsidTr="00531791">
        <w:trPr>
          <w:trHeight w:val="360"/>
        </w:trPr>
        <w:tc>
          <w:tcPr>
            <w:tcW w:w="1880" w:type="dxa"/>
            <w:tcBorders>
              <w:top w:val="nil"/>
              <w:left w:val="nil"/>
              <w:bottom w:val="nil"/>
              <w:right w:val="nil"/>
            </w:tcBorders>
            <w:shd w:val="clear" w:color="auto" w:fill="auto"/>
            <w:noWrap/>
            <w:vAlign w:val="bottom"/>
            <w:hideMark/>
          </w:tcPr>
          <w:p w14:paraId="351CEDF1"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Samarya</w:t>
            </w:r>
          </w:p>
        </w:tc>
        <w:tc>
          <w:tcPr>
            <w:tcW w:w="2060" w:type="dxa"/>
            <w:tcBorders>
              <w:top w:val="nil"/>
              <w:left w:val="nil"/>
              <w:bottom w:val="nil"/>
              <w:right w:val="nil"/>
            </w:tcBorders>
            <w:shd w:val="clear" w:color="auto" w:fill="auto"/>
            <w:noWrap/>
            <w:vAlign w:val="bottom"/>
            <w:hideMark/>
          </w:tcPr>
          <w:p w14:paraId="351CEDF2"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Jones</w:t>
            </w:r>
          </w:p>
        </w:tc>
      </w:tr>
      <w:tr w:rsidR="00531791" w:rsidRPr="00531791" w14:paraId="351CEDF6" w14:textId="77777777" w:rsidTr="00531791">
        <w:trPr>
          <w:trHeight w:val="240"/>
        </w:trPr>
        <w:tc>
          <w:tcPr>
            <w:tcW w:w="1880" w:type="dxa"/>
            <w:tcBorders>
              <w:top w:val="nil"/>
              <w:left w:val="nil"/>
              <w:bottom w:val="nil"/>
              <w:right w:val="nil"/>
            </w:tcBorders>
            <w:shd w:val="clear" w:color="auto" w:fill="auto"/>
            <w:noWrap/>
            <w:vAlign w:val="bottom"/>
            <w:hideMark/>
          </w:tcPr>
          <w:p w14:paraId="351CEDF4"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Brenda</w:t>
            </w:r>
          </w:p>
        </w:tc>
        <w:tc>
          <w:tcPr>
            <w:tcW w:w="2060" w:type="dxa"/>
            <w:tcBorders>
              <w:top w:val="nil"/>
              <w:left w:val="nil"/>
              <w:bottom w:val="nil"/>
              <w:right w:val="nil"/>
            </w:tcBorders>
            <w:shd w:val="clear" w:color="auto" w:fill="auto"/>
            <w:noWrap/>
            <w:vAlign w:val="bottom"/>
            <w:hideMark/>
          </w:tcPr>
          <w:p w14:paraId="351CEDF5"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Jackson</w:t>
            </w:r>
          </w:p>
        </w:tc>
      </w:tr>
      <w:tr w:rsidR="00531791" w:rsidRPr="00531791" w14:paraId="351CEDF9" w14:textId="77777777" w:rsidTr="00531791">
        <w:trPr>
          <w:trHeight w:val="216"/>
        </w:trPr>
        <w:tc>
          <w:tcPr>
            <w:tcW w:w="1880" w:type="dxa"/>
            <w:tcBorders>
              <w:top w:val="nil"/>
              <w:left w:val="nil"/>
              <w:bottom w:val="nil"/>
              <w:right w:val="nil"/>
            </w:tcBorders>
            <w:shd w:val="clear" w:color="auto" w:fill="auto"/>
            <w:noWrap/>
            <w:vAlign w:val="bottom"/>
            <w:hideMark/>
          </w:tcPr>
          <w:p w14:paraId="351CEDF7"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April</w:t>
            </w:r>
          </w:p>
        </w:tc>
        <w:tc>
          <w:tcPr>
            <w:tcW w:w="2060" w:type="dxa"/>
            <w:tcBorders>
              <w:top w:val="nil"/>
              <w:left w:val="nil"/>
              <w:bottom w:val="nil"/>
              <w:right w:val="nil"/>
            </w:tcBorders>
            <w:shd w:val="clear" w:color="auto" w:fill="auto"/>
            <w:noWrap/>
            <w:vAlign w:val="bottom"/>
            <w:hideMark/>
          </w:tcPr>
          <w:p w14:paraId="351CEDF8" w14:textId="77777777" w:rsidR="00531791" w:rsidRPr="00531791" w:rsidRDefault="00531791" w:rsidP="00531791">
            <w:pPr>
              <w:spacing w:after="0" w:line="240" w:lineRule="auto"/>
              <w:rPr>
                <w:rFonts w:ascii="Calibri" w:eastAsia="Times New Roman" w:hAnsi="Calibri" w:cs="Calibri"/>
                <w:color w:val="000000"/>
              </w:rPr>
            </w:pPr>
            <w:r w:rsidRPr="00531791">
              <w:rPr>
                <w:rFonts w:ascii="Calibri" w:eastAsia="Times New Roman" w:hAnsi="Calibri" w:cs="Calibri"/>
                <w:color w:val="000000"/>
              </w:rPr>
              <w:t>Branch</w:t>
            </w:r>
          </w:p>
        </w:tc>
      </w:tr>
    </w:tbl>
    <w:p w14:paraId="351CEDFA" w14:textId="77777777" w:rsidR="00531791" w:rsidRDefault="00531791"/>
    <w:p w14:paraId="351CEDFB" w14:textId="77777777" w:rsidR="00531791" w:rsidRDefault="00531791"/>
    <w:p w14:paraId="351CEDFC" w14:textId="77777777" w:rsidR="00161A34" w:rsidRDefault="00161A34">
      <w:r>
        <w:lastRenderedPageBreak/>
        <w:t xml:space="preserve">Matthew Hillman opened the meeting, apologized for not having the February minutes sent with the agenda, but plans to have them sent soon. </w:t>
      </w:r>
    </w:p>
    <w:p w14:paraId="351CEDFD" w14:textId="77777777" w:rsidR="005D23ED" w:rsidRDefault="00CF72E4">
      <w:r>
        <w:t xml:space="preserve">Presenter: </w:t>
      </w:r>
      <w:r w:rsidR="00531791">
        <w:t>Shaneka Jackson</w:t>
      </w:r>
      <w:r>
        <w:t xml:space="preserve">, </w:t>
      </w:r>
      <w:r w:rsidR="00531791">
        <w:t xml:space="preserve">Associate Director for CFSP with NCDHHS </w:t>
      </w:r>
    </w:p>
    <w:p w14:paraId="351CEDFE" w14:textId="77777777" w:rsidR="009F02EF" w:rsidRPr="009F02EF" w:rsidRDefault="009F02EF">
      <w:pPr>
        <w:rPr>
          <w:b/>
          <w:u w:val="single"/>
        </w:rPr>
      </w:pPr>
      <w:r w:rsidRPr="009F02EF">
        <w:rPr>
          <w:b/>
          <w:u w:val="single"/>
        </w:rPr>
        <w:t xml:space="preserve">Child Family Specialty Plans: </w:t>
      </w:r>
    </w:p>
    <w:p w14:paraId="351CEDFF" w14:textId="77777777" w:rsidR="00266392" w:rsidRDefault="009B40D4">
      <w:r>
        <w:t>Ms. Jackson p</w:t>
      </w:r>
      <w:r w:rsidR="00266392">
        <w:t xml:space="preserve">rovided a high level review of the Child </w:t>
      </w:r>
      <w:r w:rsidR="00342F96">
        <w:t>Family</w:t>
      </w:r>
      <w:r w:rsidR="00266392">
        <w:t xml:space="preserve"> </w:t>
      </w:r>
      <w:r w:rsidR="00342F96">
        <w:t>Specialty</w:t>
      </w:r>
      <w:r w:rsidR="00266392">
        <w:t xml:space="preserve"> Plan</w:t>
      </w:r>
      <w:r w:rsidR="0006189C">
        <w:t xml:space="preserve"> (CFSP)</w:t>
      </w:r>
      <w:r w:rsidR="00266392">
        <w:t xml:space="preserve">.  The state issued the RFP for </w:t>
      </w:r>
      <w:r>
        <w:t xml:space="preserve">CFSP and is </w:t>
      </w:r>
      <w:r w:rsidR="00266392">
        <w:t>the silent period and looking to award the contract in mid-August</w:t>
      </w:r>
      <w:r>
        <w:t>, the state will continue</w:t>
      </w:r>
      <w:r w:rsidR="00266392">
        <w:t xml:space="preserve"> to be in the silent period until that time.  </w:t>
      </w:r>
      <w:r>
        <w:t>Ms. Jackson explained that the s</w:t>
      </w:r>
      <w:r w:rsidR="00266392">
        <w:t xml:space="preserve">ilent period means NCDHHS cannot speak with the counties and stakeholders regarding </w:t>
      </w:r>
      <w:r>
        <w:t xml:space="preserve">information in </w:t>
      </w:r>
      <w:r w:rsidR="00266392">
        <w:t>RFP document</w:t>
      </w:r>
      <w:r>
        <w:t xml:space="preserve">, but can discuss </w:t>
      </w:r>
      <w:r w:rsidR="00266392">
        <w:t xml:space="preserve">what was posted publically and </w:t>
      </w:r>
      <w:r>
        <w:t xml:space="preserve">that </w:t>
      </w:r>
      <w:r w:rsidR="00266392">
        <w:t>Geoff</w:t>
      </w:r>
      <w:r>
        <w:t>rey Marrett sent this to the D</w:t>
      </w:r>
      <w:r w:rsidR="00266392">
        <w:t xml:space="preserve">irectors.  </w:t>
      </w:r>
    </w:p>
    <w:p w14:paraId="351CEE00" w14:textId="77777777" w:rsidR="00266392" w:rsidRDefault="00266392">
      <w:r>
        <w:t xml:space="preserve">Background </w:t>
      </w:r>
      <w:r w:rsidR="009B40D4">
        <w:t xml:space="preserve">about </w:t>
      </w:r>
      <w:r>
        <w:t>the CFSP was designed to address current system challenges, today children in foster care are s</w:t>
      </w:r>
      <w:r w:rsidR="009B40D4">
        <w:t xml:space="preserve">erved through the </w:t>
      </w:r>
      <w:r>
        <w:t xml:space="preserve">LME/MCO </w:t>
      </w:r>
      <w:r w:rsidR="009B40D4">
        <w:t xml:space="preserve">in the </w:t>
      </w:r>
      <w:r>
        <w:t>behavioral health program. County DSS works within both systems and this creates a lot of challenges including insufficient coordinati</w:t>
      </w:r>
      <w:r w:rsidR="009B40D4">
        <w:t xml:space="preserve">on </w:t>
      </w:r>
      <w:r>
        <w:t xml:space="preserve">across entities. </w:t>
      </w:r>
      <w:r w:rsidR="00342F96">
        <w:t xml:space="preserve">Some of the </w:t>
      </w:r>
      <w:r>
        <w:t>CFSP objectives were to improve physical</w:t>
      </w:r>
      <w:r w:rsidR="00342F96">
        <w:t xml:space="preserve"> and behavioral health outcomes, increase access</w:t>
      </w:r>
      <w:r w:rsidR="009B40D4">
        <w:t>,</w:t>
      </w:r>
      <w:r w:rsidR="00342F96">
        <w:t xml:space="preserve"> strengthen and preserve families</w:t>
      </w:r>
      <w:r w:rsidR="009B40D4">
        <w:t xml:space="preserve">, </w:t>
      </w:r>
      <w:r w:rsidR="00342F96">
        <w:t>prevent children from entering foster care</w:t>
      </w:r>
      <w:r w:rsidR="009B40D4">
        <w:t xml:space="preserve">, </w:t>
      </w:r>
      <w:r w:rsidR="00342F96">
        <w:t xml:space="preserve">support reunification, coordinate care and transitioning </w:t>
      </w:r>
      <w:r w:rsidR="009B40D4">
        <w:t>care, collaboration with DSS</w:t>
      </w:r>
      <w:r w:rsidR="00342F96">
        <w:t xml:space="preserve"> agencies and community collaborative. This plan will also serve the Tribal members of NC.  </w:t>
      </w:r>
      <w:r w:rsidR="009B40D4">
        <w:t xml:space="preserve">This </w:t>
      </w:r>
      <w:r w:rsidR="00342F96">
        <w:t>started in 2017</w:t>
      </w:r>
      <w:r w:rsidR="009B40D4">
        <w:t xml:space="preserve">, </w:t>
      </w:r>
      <w:r w:rsidR="00342F96">
        <w:t xml:space="preserve">and </w:t>
      </w:r>
      <w:r w:rsidR="009B40D4">
        <w:t xml:space="preserve">begin </w:t>
      </w:r>
      <w:r w:rsidR="00342F96">
        <w:t>docu</w:t>
      </w:r>
      <w:r w:rsidR="009B40D4">
        <w:t xml:space="preserve">menting current issues, but it took a while </w:t>
      </w:r>
      <w:r w:rsidR="00342F96">
        <w:t xml:space="preserve">get </w:t>
      </w:r>
      <w:r w:rsidR="009B40D4">
        <w:t xml:space="preserve">here.  </w:t>
      </w:r>
      <w:r w:rsidR="00342F96">
        <w:t xml:space="preserve">There was a workgroup that convened and provided feedback which included DSS Directors, community partners and breakout sessions.  </w:t>
      </w:r>
    </w:p>
    <w:p w14:paraId="351CEE01" w14:textId="77777777" w:rsidR="00342F96" w:rsidRDefault="00342F96">
      <w:r>
        <w:t xml:space="preserve">There will only be one statewide plan, one contract awarded </w:t>
      </w:r>
      <w:r w:rsidR="0006189C">
        <w:t>and the entity that meets the d</w:t>
      </w:r>
      <w:r>
        <w:t xml:space="preserve">efinition of a PHP under the general statue is </w:t>
      </w:r>
      <w:r w:rsidR="0006189C">
        <w:t>eligible to bid</w:t>
      </w:r>
      <w:r w:rsidR="009B40D4">
        <w:t xml:space="preserve">. </w:t>
      </w:r>
      <w:r w:rsidR="0006189C">
        <w:t xml:space="preserve">This could also include out of state vendors who meet the statewide requirements.  The populations will be enrolled in phases at launch, the initial populations will be youth in foster care, </w:t>
      </w:r>
      <w:r w:rsidR="009B40D4">
        <w:t xml:space="preserve">youth receiving </w:t>
      </w:r>
      <w:r w:rsidR="0006189C">
        <w:t xml:space="preserve">adoption assistance, former foster care youth under the age of 26 and minor children of these individuals. These populations will be </w:t>
      </w:r>
      <w:r w:rsidR="009B40D4">
        <w:t xml:space="preserve">the first to </w:t>
      </w:r>
      <w:r w:rsidR="0006189C">
        <w:t xml:space="preserve">auto enroll at launch. </w:t>
      </w:r>
    </w:p>
    <w:p w14:paraId="351CEE02" w14:textId="77777777" w:rsidR="0006189C" w:rsidRDefault="0006189C">
      <w:r>
        <w:t xml:space="preserve">There are exceptions, </w:t>
      </w:r>
      <w:r w:rsidR="009B40D4">
        <w:t xml:space="preserve">that </w:t>
      </w:r>
      <w:r>
        <w:t xml:space="preserve">include Tribal members, they will not be auto enrolled, but will have the option to enroll at launch.  A phase two group will be enrolled no earlier than a </w:t>
      </w:r>
      <w:r w:rsidR="00FC058E">
        <w:t>year</w:t>
      </w:r>
      <w:r>
        <w:t xml:space="preserve"> after the first launch.  </w:t>
      </w:r>
      <w:r w:rsidR="00FC058E">
        <w:t>The</w:t>
      </w:r>
      <w:r>
        <w:t xml:space="preserve"> second phase will include the parents and caretaker</w:t>
      </w:r>
      <w:r w:rsidR="00FC058E">
        <w:t>, relatives</w:t>
      </w:r>
      <w:r>
        <w:t xml:space="preserve"> of </w:t>
      </w:r>
      <w:r w:rsidR="00FC058E">
        <w:t>children</w:t>
      </w:r>
      <w:r>
        <w:t xml:space="preserve"> and youth in foster </w:t>
      </w:r>
      <w:r w:rsidR="00FC058E">
        <w:t>care</w:t>
      </w:r>
      <w:r w:rsidR="009B40D4">
        <w:t xml:space="preserve">, </w:t>
      </w:r>
      <w:r>
        <w:t>minor</w:t>
      </w:r>
      <w:r w:rsidR="00FC058E">
        <w:t xml:space="preserve"> siblings of children and youth in foster care and family members receiving in-home services they will not be auto enrolled, but will be able to opt into the plan.  </w:t>
      </w:r>
    </w:p>
    <w:p w14:paraId="351CEE03" w14:textId="77777777" w:rsidR="00B75072" w:rsidRDefault="009B40D4">
      <w:r>
        <w:t xml:space="preserve">Data received </w:t>
      </w:r>
      <w:r w:rsidR="00FC058E">
        <w:t xml:space="preserve">appears to be about 32, 000 individuals that would be enrolled at the initial launch.  The majority of children that will be enrolled in CFSP, does not meet criteria to receive tailor care management or enroll  in a tailor plan, that’s about 8,000 individual and 45 innovation waivers. The only population that will not be enrolled in the CFSP will are the innovation waiver members, they will not be auto enrolled.  DHB is working with DSS regarding these populations. </w:t>
      </w:r>
      <w:r w:rsidR="00B75072">
        <w:t>Childr</w:t>
      </w:r>
      <w:r w:rsidR="008B1C9B">
        <w:t xml:space="preserve">en receiving in-home services, which may be about 13,000 -20,000 individuals </w:t>
      </w:r>
      <w:r w:rsidR="00B75072">
        <w:t>add</w:t>
      </w:r>
      <w:r w:rsidR="008B1C9B">
        <w:t xml:space="preserve">ed.  </w:t>
      </w:r>
    </w:p>
    <w:p w14:paraId="351CEE04" w14:textId="77777777" w:rsidR="00B75072" w:rsidRDefault="00B75072">
      <w:r>
        <w:t xml:space="preserve">Benefits that will be covered under the CFSP will include most benefits, but some are already </w:t>
      </w:r>
      <w:r w:rsidR="008B1C9B">
        <w:t>covered by</w:t>
      </w:r>
      <w:r>
        <w:t xml:space="preserve"> the tailored plan. Physical health, behavioral health, long term services support and pharmacy benefits, eye benefits</w:t>
      </w:r>
      <w:r w:rsidR="008B1C9B">
        <w:t xml:space="preserve">, </w:t>
      </w:r>
      <w:r>
        <w:t>lieu of services and value added services.  There are some services that are only covered by the Tailored Plan and members enrolled in these services will not be enrolled in CFSP.  CFSP does not offer state funded services, so if receiving state funded services, they wil</w:t>
      </w:r>
      <w:r w:rsidR="00675FA0">
        <w:t xml:space="preserve">l not be enrolled in CFSP.  This </w:t>
      </w:r>
      <w:r w:rsidR="00675FA0">
        <w:lastRenderedPageBreak/>
        <w:t xml:space="preserve">will </w:t>
      </w:r>
      <w:r w:rsidR="008B1C9B">
        <w:t>most</w:t>
      </w:r>
      <w:r w:rsidR="00675FA0">
        <w:t>ly</w:t>
      </w:r>
      <w:r w:rsidR="008B1C9B">
        <w:t xml:space="preserve"> </w:t>
      </w:r>
      <w:r>
        <w:t>impact</w:t>
      </w:r>
      <w:r w:rsidR="008B1C9B">
        <w:t xml:space="preserve"> </w:t>
      </w:r>
      <w:r>
        <w:t xml:space="preserve">the adult population, but if </w:t>
      </w:r>
      <w:r w:rsidR="00675FA0">
        <w:t xml:space="preserve">they receive </w:t>
      </w:r>
      <w:r>
        <w:t xml:space="preserve">Medicaid there will be no need for state funded services.  </w:t>
      </w:r>
    </w:p>
    <w:p w14:paraId="351CEE05" w14:textId="77777777" w:rsidR="00B75072" w:rsidRDefault="00B75072">
      <w:r>
        <w:t xml:space="preserve">Care </w:t>
      </w:r>
      <w:r w:rsidR="006312E6">
        <w:t>management is comprehensive</w:t>
      </w:r>
      <w:r w:rsidR="008B1C9B">
        <w:t xml:space="preserve"> and </w:t>
      </w:r>
      <w:r w:rsidR="006312E6">
        <w:t xml:space="preserve">is designed to support </w:t>
      </w:r>
      <w:r w:rsidR="008B1C9B">
        <w:t>families’</w:t>
      </w:r>
      <w:r w:rsidR="006312E6">
        <w:t xml:space="preserve"> preservation, reunification and permanency and coordination with DSS.  </w:t>
      </w:r>
      <w:r w:rsidR="008B1C9B">
        <w:t>This is o</w:t>
      </w:r>
      <w:r w:rsidR="006312E6">
        <w:t xml:space="preserve">ffered to all members regardless of their geographic location or placement.  </w:t>
      </w:r>
    </w:p>
    <w:p w14:paraId="351CEE06" w14:textId="77777777" w:rsidR="006312E6" w:rsidRDefault="005912D0">
      <w:r>
        <w:t>As with all other health plans, they will offer comprehensive care management assessment</w:t>
      </w:r>
      <w:r w:rsidR="008B1C9B">
        <w:t>s</w:t>
      </w:r>
      <w:r>
        <w:t xml:space="preserve"> and care plans to all members who are actively involv</w:t>
      </w:r>
      <w:r w:rsidR="008B1C9B">
        <w:t xml:space="preserve">ed in care management.  This </w:t>
      </w:r>
      <w:r>
        <w:t xml:space="preserve">plan based </w:t>
      </w:r>
      <w:r w:rsidR="008B1C9B">
        <w:t xml:space="preserve">on a </w:t>
      </w:r>
      <w:r>
        <w:t xml:space="preserve">model which is different from the other health plans, but this health plan is able to sub contract with a vendor, but </w:t>
      </w:r>
      <w:r w:rsidR="008B1C9B">
        <w:t xml:space="preserve">prior approval is needed. </w:t>
      </w:r>
      <w:r>
        <w:t xml:space="preserve">This will require close coordination with DSS and the care managers. </w:t>
      </w:r>
      <w:r w:rsidR="0061623C">
        <w:t xml:space="preserve">Some </w:t>
      </w:r>
      <w:r w:rsidR="00B0192A">
        <w:t>counties</w:t>
      </w:r>
      <w:r w:rsidR="0061623C">
        <w:t xml:space="preserve"> have asked for </w:t>
      </w:r>
      <w:r w:rsidR="008B1C9B">
        <w:t>staff t</w:t>
      </w:r>
      <w:r w:rsidR="0061623C">
        <w:t xml:space="preserve">o be housed at their agency and for smaller agencies </w:t>
      </w:r>
    </w:p>
    <w:p w14:paraId="351CEE07" w14:textId="77777777" w:rsidR="00C800F8" w:rsidRDefault="008B1C9B">
      <w:r>
        <w:t>Included in this plan is member’s</w:t>
      </w:r>
      <w:r w:rsidR="00B0192A">
        <w:t xml:space="preserve"> transitioning into adulthood</w:t>
      </w:r>
      <w:r>
        <w:t xml:space="preserve">, the </w:t>
      </w:r>
      <w:r w:rsidR="00B0192A">
        <w:t xml:space="preserve">plan would require </w:t>
      </w:r>
      <w:r>
        <w:t xml:space="preserve">a </w:t>
      </w:r>
      <w:r w:rsidR="00B0192A">
        <w:t>90</w:t>
      </w:r>
      <w:r w:rsidR="00C800F8">
        <w:t xml:space="preserve"> day</w:t>
      </w:r>
      <w:r w:rsidR="00B0192A">
        <w:t xml:space="preserve"> transition </w:t>
      </w:r>
      <w:r w:rsidR="00C800F8">
        <w:t xml:space="preserve">plan, </w:t>
      </w:r>
      <w:r>
        <w:t xml:space="preserve">to </w:t>
      </w:r>
      <w:r w:rsidR="00C800F8">
        <w:t xml:space="preserve">allow for </w:t>
      </w:r>
      <w:r w:rsidR="00B0192A">
        <w:t xml:space="preserve">working collaboratively with county partners and providers to ensure there is not a gap in services.  </w:t>
      </w:r>
      <w:r>
        <w:t xml:space="preserve">The </w:t>
      </w:r>
      <w:r w:rsidR="00B0192A">
        <w:t xml:space="preserve">plan will also include medication management </w:t>
      </w:r>
      <w:r>
        <w:t xml:space="preserve">to </w:t>
      </w:r>
      <w:r w:rsidR="00B0192A">
        <w:t>ensure that there is appropriate use of monitoring psychotropic medication</w:t>
      </w:r>
      <w:r>
        <w:t>s</w:t>
      </w:r>
      <w:r w:rsidR="00B0192A">
        <w:t xml:space="preserve"> and </w:t>
      </w:r>
      <w:r w:rsidR="00C800F8">
        <w:t xml:space="preserve">incorporate </w:t>
      </w:r>
      <w:r w:rsidR="00B0192A">
        <w:t xml:space="preserve">best practices.  </w:t>
      </w:r>
      <w:r w:rsidR="00C800F8">
        <w:t xml:space="preserve"> </w:t>
      </w:r>
    </w:p>
    <w:p w14:paraId="351CEE08" w14:textId="77777777" w:rsidR="00FC058E" w:rsidRDefault="00C800F8">
      <w:r>
        <w:t xml:space="preserve">Geoffrey </w:t>
      </w:r>
      <w:r w:rsidR="002D2C92">
        <w:t xml:space="preserve">mentioned </w:t>
      </w:r>
      <w:r>
        <w:t xml:space="preserve">asked if the proposal included addressing the </w:t>
      </w:r>
      <w:r w:rsidR="002D2C92">
        <w:t>issues</w:t>
      </w:r>
      <w:r>
        <w:t xml:space="preserve"> </w:t>
      </w:r>
      <w:r w:rsidR="008B1C9B">
        <w:t xml:space="preserve">to </w:t>
      </w:r>
      <w:r>
        <w:t xml:space="preserve">eliminate children </w:t>
      </w:r>
      <w:r w:rsidR="002D2C92">
        <w:t>staying</w:t>
      </w:r>
      <w:r>
        <w:t xml:space="preserve"> in the office</w:t>
      </w:r>
      <w:r w:rsidR="008B1C9B">
        <w:t xml:space="preserve">.  </w:t>
      </w:r>
      <w:r w:rsidR="002D2C92">
        <w:t xml:space="preserve">Ms. Jackson stated that the ED and </w:t>
      </w:r>
      <w:r w:rsidR="008B1C9B">
        <w:t xml:space="preserve">DSS </w:t>
      </w:r>
      <w:r w:rsidR="002D2C92">
        <w:t xml:space="preserve">office boarding crisis is something that the Secretary takes very seriously and </w:t>
      </w:r>
      <w:r w:rsidR="008B1C9B">
        <w:t xml:space="preserve">the state has </w:t>
      </w:r>
      <w:r w:rsidR="002D2C92">
        <w:t>been working with our LME’s now to ensure that we have this language included in Tailored Plan contract</w:t>
      </w:r>
      <w:r w:rsidR="008B1C9B">
        <w:t xml:space="preserve">.  They want to make sure they are supporting DSS agencies </w:t>
      </w:r>
      <w:r w:rsidR="002D2C92">
        <w:t xml:space="preserve">held accountable and agreed they </w:t>
      </w:r>
      <w:r w:rsidR="008B1C9B">
        <w:t xml:space="preserve">children </w:t>
      </w:r>
      <w:r w:rsidR="002D2C92">
        <w:t>sho</w:t>
      </w:r>
      <w:r w:rsidR="008B1C9B">
        <w:t xml:space="preserve">uld never be in a DSS office.  They are in contact with the ED, and plan to </w:t>
      </w:r>
      <w:r w:rsidR="002D2C92">
        <w:t>have some things</w:t>
      </w:r>
      <w:r w:rsidR="008B1C9B">
        <w:t xml:space="preserve"> in place and still in negotiating before </w:t>
      </w:r>
      <w:r w:rsidR="002D2C92">
        <w:t xml:space="preserve">to CFSP launching. </w:t>
      </w:r>
    </w:p>
    <w:p w14:paraId="351CEE09" w14:textId="77777777" w:rsidR="002D2C92" w:rsidRDefault="002D2C92">
      <w:r>
        <w:t xml:space="preserve">Geoffrey </w:t>
      </w:r>
      <w:r w:rsidR="00B57CC7">
        <w:t>inquired</w:t>
      </w:r>
      <w:r>
        <w:t xml:space="preserve"> if there will be data and </w:t>
      </w:r>
      <w:r w:rsidR="00B57CC7">
        <w:t>specifications outlined in</w:t>
      </w:r>
      <w:r w:rsidR="00F96333">
        <w:t xml:space="preserve"> the </w:t>
      </w:r>
      <w:r>
        <w:t xml:space="preserve">contract to hold </w:t>
      </w:r>
      <w:r w:rsidR="00F96333">
        <w:t xml:space="preserve">them accountable? </w:t>
      </w:r>
      <w:r>
        <w:t>Ms. Jackson stated</w:t>
      </w:r>
      <w:r w:rsidR="00F96333">
        <w:t xml:space="preserve"> stipulations were in the </w:t>
      </w:r>
      <w:r>
        <w:t>policy paper,</w:t>
      </w:r>
      <w:r w:rsidR="00F96333">
        <w:t xml:space="preserve"> that states in </w:t>
      </w:r>
      <w:r>
        <w:t xml:space="preserve">year two there is </w:t>
      </w:r>
      <w:r w:rsidR="008B1C9B">
        <w:t xml:space="preserve">“withhold” </w:t>
      </w:r>
      <w:r>
        <w:t xml:space="preserve">language </w:t>
      </w:r>
      <w:r w:rsidR="008B1C9B">
        <w:t xml:space="preserve">that </w:t>
      </w:r>
      <w:r w:rsidR="00F96333">
        <w:t xml:space="preserve">which allows the state not to </w:t>
      </w:r>
      <w:r>
        <w:t xml:space="preserve">pay if expectorants of the contract </w:t>
      </w:r>
      <w:r w:rsidR="008B1C9B">
        <w:t xml:space="preserve">are not met and </w:t>
      </w:r>
      <w:r>
        <w:t xml:space="preserve">when it come s to DSS and ED boarding. </w:t>
      </w:r>
    </w:p>
    <w:p w14:paraId="351CEE0A" w14:textId="77777777" w:rsidR="00B57CC7" w:rsidRDefault="00A13E3D">
      <w:r>
        <w:t xml:space="preserve">Question: Will </w:t>
      </w:r>
      <w:r w:rsidR="00B57CC7">
        <w:t xml:space="preserve">funds be expanded to enhance evidence based services to all counties, especially rural counties? Ms. Jackson said, yes. The CFSP they will be responsible for ensuring services across NC, but there is also a caveat, that the state received 80 million and </w:t>
      </w:r>
      <w:r>
        <w:t xml:space="preserve">is </w:t>
      </w:r>
      <w:r w:rsidR="00B57CC7">
        <w:t xml:space="preserve">working in collaboration with NC </w:t>
      </w:r>
      <w:r>
        <w:t xml:space="preserve">to </w:t>
      </w:r>
      <w:r w:rsidR="00B57CC7">
        <w:t>ensur</w:t>
      </w:r>
      <w:r>
        <w:t xml:space="preserve">e that </w:t>
      </w:r>
      <w:r w:rsidR="00B57CC7">
        <w:t xml:space="preserve">we have the right services in our rural counties </w:t>
      </w:r>
    </w:p>
    <w:p w14:paraId="351CEE0B" w14:textId="77777777" w:rsidR="00B57CC7" w:rsidRDefault="00F96333">
      <w:r>
        <w:t xml:space="preserve">Question: </w:t>
      </w:r>
      <w:r w:rsidR="00B57CC7">
        <w:t xml:space="preserve">How long after </w:t>
      </w:r>
      <w:r w:rsidR="00A13E3D">
        <w:t xml:space="preserve">the closing of an </w:t>
      </w:r>
      <w:r>
        <w:t xml:space="preserve">n </w:t>
      </w:r>
      <w:r w:rsidR="00B57CC7">
        <w:t xml:space="preserve">in-home </w:t>
      </w:r>
      <w:r w:rsidR="00A13E3D">
        <w:t xml:space="preserve">services </w:t>
      </w:r>
      <w:r w:rsidR="00B57CC7">
        <w:t>case</w:t>
      </w:r>
      <w:r w:rsidR="00A13E3D">
        <w:t xml:space="preserve">, </w:t>
      </w:r>
      <w:r w:rsidR="00B57CC7">
        <w:t xml:space="preserve">will the family be reassigned to a regular plan, </w:t>
      </w:r>
      <w:r>
        <w:t xml:space="preserve">and </w:t>
      </w:r>
      <w:r w:rsidR="00B57CC7">
        <w:t xml:space="preserve">is there a transition plan? Geoffrey confirmed that earlier it was discussed that these cases would not be included until a year after. </w:t>
      </w:r>
      <w:r>
        <w:t>Ms. Jackson stated f</w:t>
      </w:r>
      <w:r w:rsidR="00B57CC7">
        <w:t xml:space="preserve">amilies can stay </w:t>
      </w:r>
      <w:r>
        <w:t>enrolled up to year after</w:t>
      </w:r>
      <w:r w:rsidR="00A13E3D">
        <w:t xml:space="preserve"> the case was closed</w:t>
      </w:r>
      <w:r>
        <w:t>, but families c</w:t>
      </w:r>
      <w:r w:rsidR="00B57CC7">
        <w:t xml:space="preserve">an choose to </w:t>
      </w:r>
      <w:r>
        <w:t>re</w:t>
      </w:r>
      <w:r w:rsidR="00B57CC7">
        <w:t xml:space="preserve">enroll back to the plan they were </w:t>
      </w:r>
      <w:r>
        <w:t xml:space="preserve">previously </w:t>
      </w:r>
      <w:r w:rsidR="00B57CC7">
        <w:t xml:space="preserve">enrolled in. The 12 months was added to focus on preserving families, this would also apply to youth in custody. </w:t>
      </w:r>
    </w:p>
    <w:p w14:paraId="351CEE0C" w14:textId="77777777" w:rsidR="00B57CC7" w:rsidRDefault="00F96333">
      <w:r>
        <w:t>Geoffrey thanked Ms. Jackson for attending.  He also reminded county staff of the importance of DSS agencies to have a voice regarding the contract and services provide to our children and families across the state. We want this process to be success</w:t>
      </w:r>
      <w:r w:rsidR="00A13E3D">
        <w:t>ful</w:t>
      </w:r>
      <w:r>
        <w:t xml:space="preserve"> as possible and too often our families are overlooked.  He asked her to come back after the </w:t>
      </w:r>
      <w:r w:rsidR="00A13E3D">
        <w:t xml:space="preserve">contract was awarded which agreed to do and to </w:t>
      </w:r>
      <w:r>
        <w:t xml:space="preserve">attend any future meetings as requested. </w:t>
      </w:r>
    </w:p>
    <w:p w14:paraId="351CEE0D" w14:textId="77777777" w:rsidR="00B57CC7" w:rsidRDefault="00A13E3D" w:rsidP="00B57CC7">
      <w:r>
        <w:lastRenderedPageBreak/>
        <w:t xml:space="preserve">Geoffrey, stated the </w:t>
      </w:r>
      <w:r w:rsidR="00B57CC7">
        <w:t xml:space="preserve">presentation slides will be provided to the Directors </w:t>
      </w:r>
      <w:r>
        <w:t xml:space="preserve">for distribution to staff. </w:t>
      </w:r>
    </w:p>
    <w:p w14:paraId="351CEE0E" w14:textId="77777777" w:rsidR="00B57CC7" w:rsidRDefault="00F96333">
      <w:r>
        <w:t xml:space="preserve">Matt stated from an advocacy standpoint we will continue to focus on this and provide information about the plan and </w:t>
      </w:r>
      <w:r w:rsidR="00A13E3D">
        <w:t>thanked Geoffrey</w:t>
      </w:r>
      <w:r>
        <w:t xml:space="preserve"> for pulling this together. </w:t>
      </w:r>
    </w:p>
    <w:p w14:paraId="351CEE0F" w14:textId="77777777" w:rsidR="00F96333" w:rsidRPr="009F02EF" w:rsidRDefault="009F02EF">
      <w:pPr>
        <w:rPr>
          <w:b/>
          <w:u w:val="single"/>
        </w:rPr>
      </w:pPr>
      <w:r>
        <w:rPr>
          <w:b/>
          <w:u w:val="single"/>
        </w:rPr>
        <w:t>PR Communication U</w:t>
      </w:r>
      <w:r w:rsidR="00F96333" w:rsidRPr="009F02EF">
        <w:rPr>
          <w:b/>
          <w:u w:val="single"/>
        </w:rPr>
        <w:t>pdate:</w:t>
      </w:r>
    </w:p>
    <w:p w14:paraId="351CEE10" w14:textId="77777777" w:rsidR="00F96333" w:rsidRDefault="00F96333">
      <w:r>
        <w:t>The work</w:t>
      </w:r>
      <w:r w:rsidR="007C1F23">
        <w:t xml:space="preserve"> work</w:t>
      </w:r>
      <w:r>
        <w:t xml:space="preserve">group came up with a list of questions for </w:t>
      </w:r>
      <w:r w:rsidR="007C1F23">
        <w:t>proposals</w:t>
      </w:r>
      <w:r>
        <w:t xml:space="preserve"> to the organizations that reached out to us as</w:t>
      </w:r>
      <w:r w:rsidR="00A13E3D">
        <w:t xml:space="preserve">, </w:t>
      </w:r>
      <w:r>
        <w:t xml:space="preserve">and submitted them to the providers to respond along with a proposal.  The have until 5:00 pm on </w:t>
      </w:r>
      <w:r w:rsidR="007C1F23">
        <w:t>Friday</w:t>
      </w:r>
      <w:r w:rsidR="00A13E3D">
        <w:t>, March 15, 2024, to</w:t>
      </w:r>
      <w:r w:rsidR="007C1F23">
        <w:t xml:space="preserve"> respond, </w:t>
      </w:r>
      <w:r w:rsidR="00A13E3D">
        <w:t xml:space="preserve">and one has been received already.  </w:t>
      </w:r>
      <w:r w:rsidR="007C1F23">
        <w:t xml:space="preserve">Once we have all of the information we will share it. </w:t>
      </w:r>
    </w:p>
    <w:p w14:paraId="351CEE11" w14:textId="77777777" w:rsidR="007C1F23" w:rsidRDefault="007C1F23">
      <w:r>
        <w:t xml:space="preserve">Geoffrey said </w:t>
      </w:r>
      <w:r w:rsidR="00A13E3D">
        <w:t xml:space="preserve">they engaged in </w:t>
      </w:r>
      <w:r>
        <w:t>conversations with four groups that we</w:t>
      </w:r>
      <w:r w:rsidR="00A13E3D">
        <w:t>re</w:t>
      </w:r>
      <w:r>
        <w:t xml:space="preserve"> researched and </w:t>
      </w:r>
      <w:r w:rsidR="00A13E3D">
        <w:t xml:space="preserve">felt this was a good number to select from. </w:t>
      </w:r>
      <w:r>
        <w:t>We will get the proposal</w:t>
      </w:r>
      <w:r w:rsidR="00A13E3D">
        <w:t xml:space="preserve">, </w:t>
      </w:r>
      <w:r>
        <w:t xml:space="preserve">and next week send </w:t>
      </w:r>
      <w:r w:rsidR="00A13E3D">
        <w:t xml:space="preserve">them to the </w:t>
      </w:r>
      <w:r>
        <w:t xml:space="preserve">committee </w:t>
      </w:r>
      <w:r w:rsidR="00A13E3D">
        <w:t xml:space="preserve">members to </w:t>
      </w:r>
      <w:r>
        <w:t>assess</w:t>
      </w:r>
      <w:r w:rsidR="00A13E3D">
        <w:t xml:space="preserve"> and obtain a </w:t>
      </w:r>
      <w:r>
        <w:t>consensus</w:t>
      </w:r>
      <w:r w:rsidR="00A13E3D">
        <w:t xml:space="preserve">.  It is expected to have this information on the </w:t>
      </w:r>
      <w:r>
        <w:t>agenda in April. He thanked everyone in the committee and stated the focus is to help us in the public relations arenas</w:t>
      </w:r>
      <w:r w:rsidR="00A13E3D">
        <w:t xml:space="preserve">.  He also wants us to </w:t>
      </w:r>
      <w:r>
        <w:t xml:space="preserve">make sure when there is an article or request for information, the Directors Association doesn’t get lost in translation, being that we are the ones who are providing the services directly to the individuals on a daily bases and it’s done at a high level in our county. </w:t>
      </w:r>
    </w:p>
    <w:p w14:paraId="351CEE12" w14:textId="77777777" w:rsidR="007C1F23" w:rsidRDefault="007C1F23">
      <w:r>
        <w:t>Matt provided examples of questions the</w:t>
      </w:r>
      <w:r w:rsidR="00A13E3D">
        <w:t xml:space="preserve"> PR firms</w:t>
      </w:r>
      <w:r>
        <w:t xml:space="preserve">; Association, media connections, client relations, proactive media, what </w:t>
      </w:r>
      <w:r w:rsidR="00A13E3D">
        <w:t xml:space="preserve">are </w:t>
      </w:r>
      <w:r>
        <w:t>we expecting regarding time frames, assistance</w:t>
      </w:r>
      <w:r w:rsidR="00A13E3D">
        <w:t xml:space="preserve"> with stories that comes out, </w:t>
      </w:r>
      <w:r>
        <w:t xml:space="preserve"> media request</w:t>
      </w:r>
      <w:r w:rsidR="00A13E3D">
        <w:t>, etc…</w:t>
      </w:r>
      <w:r>
        <w:t xml:space="preserve">.  </w:t>
      </w:r>
    </w:p>
    <w:p w14:paraId="351CEE13" w14:textId="77777777" w:rsidR="007C1F23" w:rsidRPr="009F02EF" w:rsidRDefault="007C1F23">
      <w:pPr>
        <w:rPr>
          <w:b/>
          <w:u w:val="single"/>
        </w:rPr>
      </w:pPr>
      <w:r w:rsidRPr="009F02EF">
        <w:rPr>
          <w:b/>
          <w:u w:val="single"/>
        </w:rPr>
        <w:t>Child Welfare Reform Plan:</w:t>
      </w:r>
    </w:p>
    <w:p w14:paraId="351CEE14" w14:textId="77777777" w:rsidR="007C1F23" w:rsidRDefault="00A13E3D">
      <w:r>
        <w:t>Matt stated that w</w:t>
      </w:r>
      <w:r w:rsidR="007C1F23">
        <w:t xml:space="preserve">e put a together a document </w:t>
      </w:r>
      <w:r w:rsidR="00675FA0">
        <w:t xml:space="preserve">to </w:t>
      </w:r>
      <w:r w:rsidR="009F02EF">
        <w:t>collected</w:t>
      </w:r>
      <w:r w:rsidR="007C1F23">
        <w:t xml:space="preserve"> </w:t>
      </w:r>
      <w:r w:rsidR="00675FA0">
        <w:t xml:space="preserve">information </w:t>
      </w:r>
      <w:r w:rsidR="007C1F23">
        <w:t xml:space="preserve">from </w:t>
      </w:r>
      <w:r w:rsidR="009F02EF">
        <w:t>counties</w:t>
      </w:r>
      <w:r w:rsidR="007C1F23">
        <w:t xml:space="preserve"> and have been trying to </w:t>
      </w:r>
      <w:r w:rsidR="009F02EF">
        <w:t xml:space="preserve">coordinate with </w:t>
      </w:r>
      <w:r w:rsidR="007C1F23">
        <w:t>Children Services</w:t>
      </w:r>
      <w:r w:rsidR="00675FA0">
        <w:t xml:space="preserve">.  This </w:t>
      </w:r>
      <w:r w:rsidR="009F02EF">
        <w:t xml:space="preserve">has been a struggle due to everyone’s busy schedule, </w:t>
      </w:r>
      <w:r w:rsidR="00675FA0">
        <w:t xml:space="preserve">including the </w:t>
      </w:r>
      <w:r w:rsidR="009F02EF">
        <w:t>Western and Eastern meetings</w:t>
      </w:r>
      <w:r w:rsidR="00675FA0">
        <w:t xml:space="preserve">, but </w:t>
      </w:r>
      <w:r w:rsidR="009F02EF">
        <w:t xml:space="preserve">are still working on this and will continue to update everyone. </w:t>
      </w:r>
    </w:p>
    <w:p w14:paraId="351CEE15" w14:textId="77777777" w:rsidR="003021B8" w:rsidRDefault="009F02EF">
      <w:r>
        <w:t>Geoffrey reminded everyone that this plan started months ago because we kept hearing a lot of challenges of what we needed to advocate for to move child welfare forward at the local level and invited feedback.  We included what we wanted to see in six months to a year.  We are really trying to make changes that will be beneficial to our practice and the families we serve. We hope</w:t>
      </w:r>
      <w:r w:rsidR="003021B8">
        <w:t xml:space="preserve"> to get this done and </w:t>
      </w:r>
      <w:r>
        <w:t xml:space="preserve">advocate with our Commissioners.  He thanked everyone on their time and suggestions. </w:t>
      </w:r>
    </w:p>
    <w:p w14:paraId="351CEE16" w14:textId="77777777" w:rsidR="003021B8" w:rsidRDefault="003021B8">
      <w:r>
        <w:t xml:space="preserve">Question: </w:t>
      </w:r>
      <w:r w:rsidR="009F02EF">
        <w:t>Velvet Nixon mentioned</w:t>
      </w:r>
      <w:r w:rsidR="00675FA0">
        <w:t xml:space="preserve"> </w:t>
      </w:r>
      <w:r w:rsidR="009F02EF">
        <w:t>concern</w:t>
      </w:r>
      <w:r w:rsidR="00675FA0">
        <w:t xml:space="preserve">s </w:t>
      </w:r>
      <w:r w:rsidR="009F02EF">
        <w:t>regarding child welfare reform, the state continues to push their model of Safety Organized Practice (SOP)</w:t>
      </w:r>
      <w:r w:rsidR="00675FA0">
        <w:t xml:space="preserve">.  She </w:t>
      </w:r>
      <w:r w:rsidR="009F02EF">
        <w:t>request</w:t>
      </w:r>
      <w:r w:rsidR="00675FA0">
        <w:t xml:space="preserve">ed from the state </w:t>
      </w:r>
      <w:r w:rsidR="009F02EF">
        <w:t>an overview, and appreciated the 15 minutes they talked about, but feels this</w:t>
      </w:r>
      <w:r w:rsidR="00675FA0">
        <w:t xml:space="preserve"> was not the SOP and if so, what model is </w:t>
      </w:r>
      <w:r w:rsidR="009F02EF">
        <w:t xml:space="preserve">NC </w:t>
      </w:r>
      <w:r w:rsidR="00675FA0">
        <w:t>u</w:t>
      </w:r>
      <w:r w:rsidR="009F02EF">
        <w:t>sing</w:t>
      </w:r>
      <w:r w:rsidR="00675FA0">
        <w:t xml:space="preserve"> and training should be provided.</w:t>
      </w:r>
      <w:r w:rsidR="009F02EF">
        <w:t xml:space="preserve">  If we are promoting this practice she inquired how many counties have been fully trained in SOP. </w:t>
      </w:r>
      <w:r>
        <w:t xml:space="preserve">Geoffrey suggested that she asked to be included as a topic for children </w:t>
      </w:r>
      <w:r w:rsidR="00026810">
        <w:t xml:space="preserve">services </w:t>
      </w:r>
      <w:r w:rsidR="00675FA0">
        <w:t xml:space="preserve">committee because they </w:t>
      </w:r>
      <w:r>
        <w:t>are always looking</w:t>
      </w:r>
      <w:r w:rsidR="00675FA0">
        <w:t xml:space="preserve"> for topics and t</w:t>
      </w:r>
      <w:r>
        <w:t xml:space="preserve">here is a little bit of </w:t>
      </w:r>
      <w:r w:rsidR="00026810">
        <w:t>advocacy</w:t>
      </w:r>
      <w:r w:rsidR="00675FA0">
        <w:t xml:space="preserve"> involvement regarding this matter</w:t>
      </w:r>
      <w:r>
        <w:t xml:space="preserve">. </w:t>
      </w:r>
    </w:p>
    <w:p w14:paraId="351CEE17" w14:textId="77777777" w:rsidR="003021B8" w:rsidRDefault="003021B8" w:rsidP="003021B8">
      <w:r>
        <w:t xml:space="preserve">Amanda McGee </w:t>
      </w:r>
      <w:r w:rsidR="00675FA0">
        <w:t xml:space="preserve">agreed with Velvet and </w:t>
      </w:r>
      <w:r>
        <w:t>stated the state has not developed SOP</w:t>
      </w:r>
      <w:r w:rsidR="00675FA0">
        <w:t xml:space="preserve">.  Her </w:t>
      </w:r>
      <w:r>
        <w:t xml:space="preserve">staff have completed the SOP and feels advocacy needs to focus on training not being more than one hour away, because it’s about a workforce issue and not a training or quality issue. The majority of our child welfare </w:t>
      </w:r>
      <w:r>
        <w:lastRenderedPageBreak/>
        <w:t>staff hav</w:t>
      </w:r>
      <w:r w:rsidR="00675FA0">
        <w:t xml:space="preserve">e families and obligation.  She </w:t>
      </w:r>
      <w:r>
        <w:t>lost</w:t>
      </w:r>
      <w:r w:rsidR="00675FA0">
        <w:t xml:space="preserve"> a potential worker t</w:t>
      </w:r>
      <w:r>
        <w:t xml:space="preserve">his week because they have to be at their child care by 5:00.   </w:t>
      </w:r>
    </w:p>
    <w:p w14:paraId="351CEE18" w14:textId="77777777" w:rsidR="003021B8" w:rsidRPr="003021B8" w:rsidRDefault="003021B8" w:rsidP="003021B8">
      <w:pPr>
        <w:rPr>
          <w:b/>
          <w:u w:val="single"/>
        </w:rPr>
      </w:pPr>
      <w:r w:rsidRPr="003021B8">
        <w:rPr>
          <w:b/>
          <w:u w:val="single"/>
        </w:rPr>
        <w:t>Legislative Short Session:</w:t>
      </w:r>
    </w:p>
    <w:p w14:paraId="351CEE19" w14:textId="77777777" w:rsidR="003021B8" w:rsidRDefault="003021B8" w:rsidP="003021B8">
      <w:r>
        <w:t xml:space="preserve">Advocacy discussed that this coming Monday, we will make a commitment </w:t>
      </w:r>
      <w:r w:rsidR="00675FA0">
        <w:t xml:space="preserve">to get an agenda out by Friday for our </w:t>
      </w:r>
      <w:r>
        <w:t xml:space="preserve">Monday </w:t>
      </w:r>
      <w:r w:rsidR="00675FA0">
        <w:t xml:space="preserve">meetings. </w:t>
      </w:r>
      <w:r>
        <w:t xml:space="preserve"> </w:t>
      </w:r>
    </w:p>
    <w:p w14:paraId="351CEE1A" w14:textId="77777777" w:rsidR="009F02EF" w:rsidRPr="003021B8" w:rsidRDefault="003021B8" w:rsidP="003021B8">
      <w:pPr>
        <w:rPr>
          <w:b/>
          <w:u w:val="single"/>
        </w:rPr>
      </w:pPr>
      <w:r>
        <w:t xml:space="preserve"> </w:t>
      </w:r>
      <w:r w:rsidRPr="003021B8">
        <w:rPr>
          <w:b/>
          <w:u w:val="single"/>
        </w:rPr>
        <w:t>SB 625:</w:t>
      </w:r>
    </w:p>
    <w:p w14:paraId="351CEE1B" w14:textId="77777777" w:rsidR="003021B8" w:rsidRDefault="003021B8" w:rsidP="003021B8">
      <w:r>
        <w:t xml:space="preserve">Geoffrey </w:t>
      </w:r>
      <w:r w:rsidR="00675FA0">
        <w:t xml:space="preserve">stated that in the </w:t>
      </w:r>
      <w:r>
        <w:t>SB</w:t>
      </w:r>
      <w:r w:rsidR="00675FA0">
        <w:t>625, there were</w:t>
      </w:r>
      <w:r>
        <w:t xml:space="preserve"> major concerns regarding the revision of the bill.  </w:t>
      </w:r>
      <w:r w:rsidR="00675FA0">
        <w:t xml:space="preserve">One of the concerns was that if a </w:t>
      </w:r>
      <w:r>
        <w:t>paren</w:t>
      </w:r>
      <w:r w:rsidR="00675FA0">
        <w:t>t</w:t>
      </w:r>
      <w:r>
        <w:t xml:space="preserve"> did not pick up their children from the hospital</w:t>
      </w:r>
      <w:r w:rsidR="00675FA0">
        <w:t>,</w:t>
      </w:r>
      <w:r>
        <w:t xml:space="preserve"> DSS would have to take custody.  It was communicated that we are</w:t>
      </w:r>
      <w:r w:rsidR="00026810">
        <w:t xml:space="preserve"> not in agreement with this.  We are having some conversations with </w:t>
      </w:r>
      <w:r w:rsidR="00675FA0">
        <w:t xml:space="preserve">our </w:t>
      </w:r>
      <w:r w:rsidR="00026810">
        <w:t>partners at the state</w:t>
      </w:r>
      <w:r w:rsidR="00675FA0">
        <w:t>,</w:t>
      </w:r>
      <w:r w:rsidR="00026810">
        <w:t xml:space="preserve"> hopefully next week and the UNC School of Government</w:t>
      </w:r>
      <w:r w:rsidR="00675FA0">
        <w:t xml:space="preserve"> in Chapel</w:t>
      </w:r>
      <w:r w:rsidR="00026810">
        <w:t xml:space="preserve"> Hill </w:t>
      </w:r>
      <w:r w:rsidR="00675FA0">
        <w:t xml:space="preserve">to get </w:t>
      </w:r>
      <w:r w:rsidR="00026810">
        <w:t xml:space="preserve">their perspective on this. However, they have a strict policy about not being able to advocate because they are funded by the General Assembly.  We will continue to watch this Bill and others out there. </w:t>
      </w:r>
    </w:p>
    <w:p w14:paraId="351CEE1C" w14:textId="77777777" w:rsidR="00026810" w:rsidRDefault="00026810" w:rsidP="003021B8">
      <w:r>
        <w:t>Geoffrey inquired if anyone talked to their legislator</w:t>
      </w:r>
      <w:r w:rsidR="00675FA0">
        <w:t xml:space="preserve"> and to </w:t>
      </w:r>
      <w:r>
        <w:t>please feel free to email or call him.  The advocacy meeting link is on the NCACDSS Director’s site</w:t>
      </w:r>
    </w:p>
    <w:p w14:paraId="351CEE1D" w14:textId="77777777" w:rsidR="00026810" w:rsidRDefault="00026810" w:rsidP="003021B8">
      <w:r>
        <w:t xml:space="preserve">Matthew Hillman adjourned the meeting. </w:t>
      </w:r>
    </w:p>
    <w:p w14:paraId="351CEE1E" w14:textId="77777777" w:rsidR="00675FA0" w:rsidRDefault="00675FA0" w:rsidP="003021B8"/>
    <w:p w14:paraId="351CEE1F" w14:textId="77777777" w:rsidR="00675FA0" w:rsidRDefault="00675FA0" w:rsidP="003021B8">
      <w:r>
        <w:t xml:space="preserve">Respectfully Submitted By:                                                                                                                                                                       Christine M. Dowdell, MSW                                                                                                                                                                   Johnston County DSS Director </w:t>
      </w:r>
    </w:p>
    <w:p w14:paraId="351CEE20" w14:textId="77777777" w:rsidR="00026810" w:rsidRDefault="00026810" w:rsidP="003021B8"/>
    <w:sectPr w:rsidR="00026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D1"/>
    <w:rsid w:val="00026810"/>
    <w:rsid w:val="0006189C"/>
    <w:rsid w:val="00161A34"/>
    <w:rsid w:val="00266392"/>
    <w:rsid w:val="002D2C92"/>
    <w:rsid w:val="003021B8"/>
    <w:rsid w:val="00305C14"/>
    <w:rsid w:val="00342F96"/>
    <w:rsid w:val="004224AC"/>
    <w:rsid w:val="004C45D2"/>
    <w:rsid w:val="00531791"/>
    <w:rsid w:val="005912D0"/>
    <w:rsid w:val="005D23ED"/>
    <w:rsid w:val="0061623C"/>
    <w:rsid w:val="006312E6"/>
    <w:rsid w:val="00675FA0"/>
    <w:rsid w:val="007C1F23"/>
    <w:rsid w:val="008B1C9B"/>
    <w:rsid w:val="009B40D4"/>
    <w:rsid w:val="009F02EF"/>
    <w:rsid w:val="00A13E3D"/>
    <w:rsid w:val="00A90191"/>
    <w:rsid w:val="00B0192A"/>
    <w:rsid w:val="00B57CC7"/>
    <w:rsid w:val="00B75072"/>
    <w:rsid w:val="00C800F8"/>
    <w:rsid w:val="00CF72E4"/>
    <w:rsid w:val="00E02AD1"/>
    <w:rsid w:val="00F96333"/>
    <w:rsid w:val="00FC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ED2B"/>
  <w15:chartTrackingRefBased/>
  <w15:docId w15:val="{8C336600-D79F-4F34-BFFE-3F33471A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4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Johnston County</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Dowdell</dc:creator>
  <cp:keywords/>
  <dc:description/>
  <cp:lastModifiedBy>Matthew Hillman</cp:lastModifiedBy>
  <cp:revision>2</cp:revision>
  <cp:lastPrinted>2024-04-03T19:04:00Z</cp:lastPrinted>
  <dcterms:created xsi:type="dcterms:W3CDTF">2024-04-05T15:50:00Z</dcterms:created>
  <dcterms:modified xsi:type="dcterms:W3CDTF">2024-04-05T15:50:00Z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2024-04-05T15:50:56Z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1159d2ce-b535-4828-8e34-660341dc65bf</vt:lpwstr>
  </property>
  <property fmtid="{D5CDD505-2E9C-101B-9397-08002B2CF9AE}" pid="7" name="MSIP_Label_defa4170-0d19-0005-0004-bc88714345d2_ActionId">
    <vt:lpwstr>1fd3900d-caca-46d9-980d-c3675ebd28a2</vt:lpwstr>
  </property>
  <property fmtid="{D5CDD505-2E9C-101B-9397-08002B2CF9AE}" pid="8" name="MSIP_Label_defa4170-0d19-0005-0004-bc88714345d2_ContentBits">
    <vt:lpwstr>0</vt:lpwstr>
  </property>
</Properties>
</file>