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15D0C" w14:textId="77777777" w:rsidR="002821D9" w:rsidRPr="002821D9" w:rsidRDefault="002821D9" w:rsidP="002821D9">
      <w:pPr>
        <w:jc w:val="center"/>
        <w:rPr>
          <w:rFonts w:ascii="Times New Roman" w:hAnsi="Times New Roman" w:cs="Times New Roman"/>
          <w:b/>
          <w:sz w:val="24"/>
          <w:szCs w:val="24"/>
        </w:rPr>
      </w:pPr>
      <w:r w:rsidRPr="002821D9">
        <w:rPr>
          <w:rFonts w:ascii="Times New Roman" w:hAnsi="Times New Roman" w:cs="Times New Roman"/>
          <w:b/>
          <w:sz w:val="24"/>
          <w:szCs w:val="24"/>
        </w:rPr>
        <w:t>Adult Services Committee Meeting</w:t>
      </w:r>
    </w:p>
    <w:p w14:paraId="64CB5CB0" w14:textId="77777777" w:rsidR="002821D9" w:rsidRDefault="002821D9" w:rsidP="002821D9">
      <w:pPr>
        <w:jc w:val="center"/>
        <w:rPr>
          <w:rFonts w:ascii="Times New Roman" w:hAnsi="Times New Roman" w:cs="Times New Roman"/>
          <w:b/>
          <w:sz w:val="24"/>
          <w:szCs w:val="24"/>
        </w:rPr>
      </w:pPr>
      <w:r w:rsidRPr="002821D9">
        <w:rPr>
          <w:rFonts w:ascii="Times New Roman" w:hAnsi="Times New Roman" w:cs="Times New Roman"/>
          <w:b/>
          <w:sz w:val="24"/>
          <w:szCs w:val="24"/>
        </w:rPr>
        <w:t>March 9, 2022</w:t>
      </w:r>
    </w:p>
    <w:p w14:paraId="68AFC924" w14:textId="77777777" w:rsidR="002821D9" w:rsidRDefault="002821D9" w:rsidP="002821D9">
      <w:pPr>
        <w:rPr>
          <w:rFonts w:ascii="Times New Roman" w:hAnsi="Times New Roman" w:cs="Times New Roman"/>
          <w:sz w:val="24"/>
          <w:szCs w:val="24"/>
        </w:rPr>
      </w:pPr>
      <w:r w:rsidRPr="0040141B">
        <w:rPr>
          <w:rFonts w:ascii="Times New Roman" w:hAnsi="Times New Roman" w:cs="Times New Roman"/>
          <w:b/>
          <w:sz w:val="24"/>
          <w:szCs w:val="24"/>
        </w:rPr>
        <w:t>Committee Chairs:</w:t>
      </w:r>
      <w:r w:rsidRPr="002821D9">
        <w:rPr>
          <w:rFonts w:ascii="Times New Roman" w:hAnsi="Times New Roman" w:cs="Times New Roman"/>
          <w:sz w:val="24"/>
          <w:szCs w:val="24"/>
        </w:rPr>
        <w:t xml:space="preserve"> Angela Ellis, Felissa Ferrell, Brandy Mann, Samantha Hurd</w:t>
      </w:r>
    </w:p>
    <w:p w14:paraId="3AC457EC" w14:textId="77777777" w:rsidR="002821D9" w:rsidRDefault="002821D9" w:rsidP="002821D9">
      <w:pPr>
        <w:rPr>
          <w:rFonts w:ascii="Times New Roman" w:hAnsi="Times New Roman" w:cs="Times New Roman"/>
          <w:sz w:val="24"/>
          <w:szCs w:val="24"/>
        </w:rPr>
      </w:pPr>
      <w:r w:rsidRPr="0040141B">
        <w:rPr>
          <w:rFonts w:ascii="Times New Roman" w:hAnsi="Times New Roman" w:cs="Times New Roman"/>
          <w:b/>
          <w:sz w:val="24"/>
          <w:szCs w:val="24"/>
        </w:rPr>
        <w:t>Members in Attendance:</w:t>
      </w:r>
      <w:r>
        <w:rPr>
          <w:rFonts w:ascii="Times New Roman" w:hAnsi="Times New Roman" w:cs="Times New Roman"/>
          <w:sz w:val="24"/>
          <w:szCs w:val="24"/>
        </w:rPr>
        <w:t xml:space="preserve"> </w:t>
      </w:r>
    </w:p>
    <w:p w14:paraId="196DDD84" w14:textId="77777777" w:rsidR="003A715C" w:rsidRDefault="003A715C" w:rsidP="002821D9">
      <w:pPr>
        <w:rPr>
          <w:rFonts w:ascii="Times New Roman" w:hAnsi="Times New Roman" w:cs="Times New Roman"/>
          <w:sz w:val="24"/>
          <w:szCs w:val="24"/>
        </w:rPr>
        <w:sectPr w:rsidR="003A715C">
          <w:pgSz w:w="12240" w:h="15840"/>
          <w:pgMar w:top="1440" w:right="1440" w:bottom="1440" w:left="1440" w:header="720" w:footer="720" w:gutter="0"/>
          <w:cols w:space="720"/>
          <w:docGrid w:linePitch="360"/>
        </w:sectPr>
      </w:pPr>
    </w:p>
    <w:p w14:paraId="26D7D032"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Adrian Black </w:t>
      </w:r>
    </w:p>
    <w:p w14:paraId="405ACD54"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Algernon McKenzie </w:t>
      </w:r>
    </w:p>
    <w:p w14:paraId="7683EE12"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Alishia Holloway</w:t>
      </w:r>
    </w:p>
    <w:p w14:paraId="3E513195"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Alison </w:t>
      </w:r>
      <w:proofErr w:type="spellStart"/>
      <w:r w:rsidRPr="003A715C">
        <w:rPr>
          <w:rFonts w:ascii="Times New Roman" w:hAnsi="Times New Roman" w:cs="Times New Roman"/>
          <w:sz w:val="20"/>
          <w:szCs w:val="24"/>
        </w:rPr>
        <w:t>Banzhoff</w:t>
      </w:r>
      <w:proofErr w:type="spellEnd"/>
    </w:p>
    <w:p w14:paraId="4BE80382"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Amanda Smith </w:t>
      </w:r>
    </w:p>
    <w:p w14:paraId="1EDB7F06"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Amy Pridgen-Hamlett </w:t>
      </w:r>
    </w:p>
    <w:p w14:paraId="65A4D920"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Angela Ellis </w:t>
      </w:r>
    </w:p>
    <w:p w14:paraId="002A9990"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Angela Spencer </w:t>
      </w:r>
    </w:p>
    <w:p w14:paraId="7D51E33B"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Angi </w:t>
      </w:r>
      <w:proofErr w:type="spellStart"/>
      <w:r w:rsidRPr="003A715C">
        <w:rPr>
          <w:rFonts w:ascii="Times New Roman" w:hAnsi="Times New Roman" w:cs="Times New Roman"/>
          <w:sz w:val="20"/>
          <w:szCs w:val="24"/>
        </w:rPr>
        <w:t>Karchmer</w:t>
      </w:r>
      <w:proofErr w:type="spellEnd"/>
      <w:r w:rsidRPr="003A715C">
        <w:rPr>
          <w:rFonts w:ascii="Times New Roman" w:hAnsi="Times New Roman" w:cs="Times New Roman"/>
          <w:sz w:val="20"/>
          <w:szCs w:val="24"/>
        </w:rPr>
        <w:t xml:space="preserve"> </w:t>
      </w:r>
    </w:p>
    <w:p w14:paraId="498737EF"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Angie Phillips </w:t>
      </w:r>
    </w:p>
    <w:p w14:paraId="6379AA75"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Anna Perry </w:t>
      </w:r>
    </w:p>
    <w:p w14:paraId="4D8D3427"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Anne Cooper </w:t>
      </w:r>
    </w:p>
    <w:p w14:paraId="3D169A5A"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Anthony Hodges</w:t>
      </w:r>
    </w:p>
    <w:p w14:paraId="272C54E6"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April Black </w:t>
      </w:r>
    </w:p>
    <w:p w14:paraId="6AC1CC1A"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April Snead </w:t>
      </w:r>
    </w:p>
    <w:p w14:paraId="27BFE567"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Ashley Lantz</w:t>
      </w:r>
    </w:p>
    <w:p w14:paraId="07D05FBC"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Beverly </w:t>
      </w:r>
      <w:proofErr w:type="spellStart"/>
      <w:r w:rsidRPr="003A715C">
        <w:rPr>
          <w:rFonts w:ascii="Times New Roman" w:hAnsi="Times New Roman" w:cs="Times New Roman"/>
          <w:sz w:val="20"/>
          <w:szCs w:val="24"/>
        </w:rPr>
        <w:t>Ruppard</w:t>
      </w:r>
      <w:proofErr w:type="spellEnd"/>
      <w:r w:rsidRPr="003A715C">
        <w:rPr>
          <w:rFonts w:ascii="Times New Roman" w:hAnsi="Times New Roman" w:cs="Times New Roman"/>
          <w:sz w:val="20"/>
          <w:szCs w:val="24"/>
        </w:rPr>
        <w:t xml:space="preserve"> </w:t>
      </w:r>
    </w:p>
    <w:p w14:paraId="5FF5756E"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Brandy Mann </w:t>
      </w:r>
    </w:p>
    <w:p w14:paraId="66A6D766"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Brittany Borders </w:t>
      </w:r>
    </w:p>
    <w:p w14:paraId="29A2471D"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Bunny </w:t>
      </w:r>
      <w:proofErr w:type="spellStart"/>
      <w:r w:rsidRPr="003A715C">
        <w:rPr>
          <w:rFonts w:ascii="Times New Roman" w:hAnsi="Times New Roman" w:cs="Times New Roman"/>
          <w:sz w:val="20"/>
          <w:szCs w:val="24"/>
        </w:rPr>
        <w:t>Critcher</w:t>
      </w:r>
      <w:proofErr w:type="spellEnd"/>
      <w:r w:rsidRPr="003A715C">
        <w:rPr>
          <w:rFonts w:ascii="Times New Roman" w:hAnsi="Times New Roman" w:cs="Times New Roman"/>
          <w:sz w:val="20"/>
          <w:szCs w:val="24"/>
        </w:rPr>
        <w:t xml:space="preserve"> </w:t>
      </w:r>
    </w:p>
    <w:p w14:paraId="518EDBF5"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 Calhoun </w:t>
      </w:r>
    </w:p>
    <w:p w14:paraId="70991739"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Caroline Hedrick </w:t>
      </w:r>
    </w:p>
    <w:p w14:paraId="3C1CE203"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Carolyn Perry </w:t>
      </w:r>
    </w:p>
    <w:p w14:paraId="3B17741E" w14:textId="77777777" w:rsidR="008A3C66" w:rsidRPr="003A715C" w:rsidRDefault="008A3C66"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Carye</w:t>
      </w:r>
      <w:proofErr w:type="spellEnd"/>
      <w:r w:rsidRPr="003A715C">
        <w:rPr>
          <w:rFonts w:ascii="Times New Roman" w:hAnsi="Times New Roman" w:cs="Times New Roman"/>
          <w:sz w:val="20"/>
          <w:szCs w:val="24"/>
        </w:rPr>
        <w:t xml:space="preserve"> Dickerson </w:t>
      </w:r>
    </w:p>
    <w:p w14:paraId="0DCE7360"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Cathy Murray </w:t>
      </w:r>
    </w:p>
    <w:p w14:paraId="442CE07F"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Charles Lycett </w:t>
      </w:r>
    </w:p>
    <w:p w14:paraId="08AD51F0" w14:textId="77777777" w:rsidR="008A3C66" w:rsidRPr="003A715C" w:rsidRDefault="008A3C66"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Chelle</w:t>
      </w:r>
      <w:proofErr w:type="spellEnd"/>
      <w:r w:rsidRPr="003A715C">
        <w:rPr>
          <w:rFonts w:ascii="Times New Roman" w:hAnsi="Times New Roman" w:cs="Times New Roman"/>
          <w:sz w:val="20"/>
          <w:szCs w:val="24"/>
        </w:rPr>
        <w:t xml:space="preserve"> Craig </w:t>
      </w:r>
    </w:p>
    <w:p w14:paraId="7C2D29F1"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Chiquita Gooding-Register </w:t>
      </w:r>
    </w:p>
    <w:p w14:paraId="6BAF06DF"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Christine Dowdell </w:t>
      </w:r>
    </w:p>
    <w:p w14:paraId="34A790D3" w14:textId="77777777" w:rsidR="008A3C66" w:rsidRPr="003A715C" w:rsidRDefault="008A3C66"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Clavaughn</w:t>
      </w:r>
      <w:proofErr w:type="spellEnd"/>
      <w:r w:rsidRPr="003A715C">
        <w:rPr>
          <w:rFonts w:ascii="Times New Roman" w:hAnsi="Times New Roman" w:cs="Times New Roman"/>
          <w:sz w:val="20"/>
          <w:szCs w:val="24"/>
        </w:rPr>
        <w:t xml:space="preserve"> Esperance </w:t>
      </w:r>
    </w:p>
    <w:p w14:paraId="1B6BB337"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Crista </w:t>
      </w:r>
      <w:proofErr w:type="spellStart"/>
      <w:r w:rsidRPr="003A715C">
        <w:rPr>
          <w:rFonts w:ascii="Times New Roman" w:hAnsi="Times New Roman" w:cs="Times New Roman"/>
          <w:sz w:val="20"/>
          <w:szCs w:val="24"/>
        </w:rPr>
        <w:t>Ramroop</w:t>
      </w:r>
      <w:proofErr w:type="spellEnd"/>
    </w:p>
    <w:p w14:paraId="0DC7002D"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Crystal Jackson </w:t>
      </w:r>
    </w:p>
    <w:p w14:paraId="265E84DB"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Darcey Wiggins </w:t>
      </w:r>
    </w:p>
    <w:p w14:paraId="131B9C7A"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David Richmond</w:t>
      </w:r>
    </w:p>
    <w:p w14:paraId="254EC2C6"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Deana Garner </w:t>
      </w:r>
    </w:p>
    <w:p w14:paraId="5992E039"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Debbie McGuire </w:t>
      </w:r>
    </w:p>
    <w:p w14:paraId="72B0D0AF"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Debbie Green </w:t>
      </w:r>
    </w:p>
    <w:p w14:paraId="0442AB96"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Diane Hayden </w:t>
      </w:r>
    </w:p>
    <w:p w14:paraId="0CBD3D16"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D. Clayton </w:t>
      </w:r>
    </w:p>
    <w:p w14:paraId="52DD332F" w14:textId="77777777" w:rsidR="008A3C66" w:rsidRPr="003A715C" w:rsidRDefault="008A3C66"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Donza</w:t>
      </w:r>
      <w:proofErr w:type="spellEnd"/>
      <w:r w:rsidRPr="003A715C">
        <w:rPr>
          <w:rFonts w:ascii="Times New Roman" w:hAnsi="Times New Roman" w:cs="Times New Roman"/>
          <w:sz w:val="20"/>
          <w:szCs w:val="24"/>
        </w:rPr>
        <w:t xml:space="preserve"> McLean </w:t>
      </w:r>
    </w:p>
    <w:p w14:paraId="0B0162C7"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Edwin Bass</w:t>
      </w:r>
    </w:p>
    <w:p w14:paraId="4F371175"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Emily Parker </w:t>
      </w:r>
    </w:p>
    <w:p w14:paraId="0EA592F1"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Felicia Exum</w:t>
      </w:r>
    </w:p>
    <w:p w14:paraId="0102EE70"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Felicia Wood  </w:t>
      </w:r>
    </w:p>
    <w:p w14:paraId="6881EBB8" w14:textId="77777777" w:rsidR="008A3C66" w:rsidRPr="003A715C" w:rsidRDefault="008A3C66" w:rsidP="003A715C">
      <w:pPr>
        <w:contextualSpacing/>
        <w:rPr>
          <w:rFonts w:ascii="Times New Roman" w:hAnsi="Times New Roman" w:cs="Times New Roman"/>
          <w:sz w:val="20"/>
          <w:szCs w:val="24"/>
        </w:rPr>
      </w:pPr>
      <w:r w:rsidRPr="003A715C">
        <w:rPr>
          <w:rFonts w:ascii="Times New Roman" w:hAnsi="Times New Roman" w:cs="Times New Roman"/>
          <w:sz w:val="20"/>
          <w:szCs w:val="24"/>
        </w:rPr>
        <w:t>Geo</w:t>
      </w:r>
      <w:r w:rsidR="009942DA" w:rsidRPr="003A715C">
        <w:rPr>
          <w:rFonts w:ascii="Times New Roman" w:hAnsi="Times New Roman" w:cs="Times New Roman"/>
          <w:sz w:val="20"/>
          <w:szCs w:val="24"/>
        </w:rPr>
        <w:t xml:space="preserve">ffrey Marett </w:t>
      </w:r>
    </w:p>
    <w:p w14:paraId="5B3CD20D"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Gina Harris </w:t>
      </w:r>
    </w:p>
    <w:p w14:paraId="47532AB8"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Glenn Osborne </w:t>
      </w:r>
    </w:p>
    <w:p w14:paraId="5C9AA132"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Greta Murphy </w:t>
      </w:r>
    </w:p>
    <w:p w14:paraId="3326D887"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Heather Ball</w:t>
      </w:r>
    </w:p>
    <w:p w14:paraId="744D72F4"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Heather Skeens </w:t>
      </w:r>
    </w:p>
    <w:p w14:paraId="5A3FF885"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Jack Moore</w:t>
      </w:r>
    </w:p>
    <w:p w14:paraId="632DE626"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Janeen Gordon </w:t>
      </w:r>
    </w:p>
    <w:p w14:paraId="72E325DB" w14:textId="77777777" w:rsidR="009942DA" w:rsidRPr="003A715C" w:rsidRDefault="009942DA"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Jannon</w:t>
      </w:r>
      <w:proofErr w:type="spellEnd"/>
      <w:r w:rsidRPr="003A715C">
        <w:rPr>
          <w:rFonts w:ascii="Times New Roman" w:hAnsi="Times New Roman" w:cs="Times New Roman"/>
          <w:sz w:val="20"/>
          <w:szCs w:val="24"/>
        </w:rPr>
        <w:t xml:space="preserve"> </w:t>
      </w:r>
      <w:proofErr w:type="spellStart"/>
      <w:r w:rsidRPr="003A715C">
        <w:rPr>
          <w:rFonts w:ascii="Times New Roman" w:hAnsi="Times New Roman" w:cs="Times New Roman"/>
          <w:sz w:val="20"/>
          <w:szCs w:val="24"/>
        </w:rPr>
        <w:t>VanHonk</w:t>
      </w:r>
      <w:proofErr w:type="spellEnd"/>
      <w:r w:rsidRPr="003A715C">
        <w:rPr>
          <w:rFonts w:ascii="Times New Roman" w:hAnsi="Times New Roman" w:cs="Times New Roman"/>
          <w:sz w:val="20"/>
          <w:szCs w:val="24"/>
        </w:rPr>
        <w:t xml:space="preserve"> </w:t>
      </w:r>
    </w:p>
    <w:p w14:paraId="0F302B89"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Jennifer Teague </w:t>
      </w:r>
    </w:p>
    <w:p w14:paraId="4602ECAD"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Jessica Wall </w:t>
      </w:r>
    </w:p>
    <w:p w14:paraId="793E94BE"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Jill Roberts </w:t>
      </w:r>
    </w:p>
    <w:p w14:paraId="70DD2C70" w14:textId="77777777" w:rsidR="009942DA" w:rsidRPr="003A715C" w:rsidRDefault="009942DA" w:rsidP="003A715C">
      <w:pPr>
        <w:contextualSpacing/>
        <w:rPr>
          <w:rFonts w:ascii="Times New Roman" w:hAnsi="Times New Roman" w:cs="Times New Roman"/>
          <w:sz w:val="20"/>
          <w:szCs w:val="24"/>
        </w:rPr>
      </w:pPr>
      <w:r w:rsidRPr="003A715C">
        <w:rPr>
          <w:rFonts w:ascii="Times New Roman" w:hAnsi="Times New Roman" w:cs="Times New Roman"/>
          <w:sz w:val="20"/>
          <w:szCs w:val="24"/>
        </w:rPr>
        <w:t>Jill Sampso</w:t>
      </w:r>
      <w:r w:rsidR="003A715C" w:rsidRPr="003A715C">
        <w:rPr>
          <w:rFonts w:ascii="Times New Roman" w:hAnsi="Times New Roman" w:cs="Times New Roman"/>
          <w:sz w:val="20"/>
          <w:szCs w:val="24"/>
        </w:rPr>
        <w:t xml:space="preserve">n </w:t>
      </w:r>
    </w:p>
    <w:p w14:paraId="6FFEC8C9"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Joann Windley </w:t>
      </w:r>
    </w:p>
    <w:p w14:paraId="1C69A9DA"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Jonah Williams </w:t>
      </w:r>
    </w:p>
    <w:p w14:paraId="1CA5DA27"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Joni Perry </w:t>
      </w:r>
    </w:p>
    <w:p w14:paraId="21AEC85C"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Julie Sebastian </w:t>
      </w:r>
    </w:p>
    <w:p w14:paraId="4949421F"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Karen Crowder</w:t>
      </w:r>
    </w:p>
    <w:p w14:paraId="1A7A6AC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Karen Harrington </w:t>
      </w:r>
    </w:p>
    <w:p w14:paraId="655FA4D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Karen Young-Shaver </w:t>
      </w:r>
    </w:p>
    <w:p w14:paraId="2142D32C"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Kate Walton </w:t>
      </w:r>
    </w:p>
    <w:p w14:paraId="1BAC1262"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Kathi Graham </w:t>
      </w:r>
    </w:p>
    <w:p w14:paraId="3349F373"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Katie McCarron </w:t>
      </w:r>
    </w:p>
    <w:p w14:paraId="370D3EF2"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Kim McGuire </w:t>
      </w:r>
    </w:p>
    <w:p w14:paraId="12349E49" w14:textId="77777777" w:rsidR="003A715C" w:rsidRPr="003A715C" w:rsidRDefault="003A715C"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Klarissa</w:t>
      </w:r>
      <w:proofErr w:type="spellEnd"/>
      <w:r w:rsidRPr="003A715C">
        <w:rPr>
          <w:rFonts w:ascii="Times New Roman" w:hAnsi="Times New Roman" w:cs="Times New Roman"/>
          <w:sz w:val="20"/>
          <w:szCs w:val="24"/>
        </w:rPr>
        <w:t xml:space="preserve"> Albritton </w:t>
      </w:r>
    </w:p>
    <w:p w14:paraId="07A91E3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Kody Krebs </w:t>
      </w:r>
    </w:p>
    <w:p w14:paraId="7DF96A63"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Korey Fisher-Wellman </w:t>
      </w:r>
    </w:p>
    <w:p w14:paraId="6473579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Kristin </w:t>
      </w:r>
      <w:proofErr w:type="spellStart"/>
      <w:r w:rsidRPr="003A715C">
        <w:rPr>
          <w:rFonts w:ascii="Times New Roman" w:hAnsi="Times New Roman" w:cs="Times New Roman"/>
          <w:sz w:val="20"/>
          <w:szCs w:val="24"/>
        </w:rPr>
        <w:t>Bonoyer</w:t>
      </w:r>
      <w:proofErr w:type="spellEnd"/>
    </w:p>
    <w:p w14:paraId="37F33C67"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Kristina Kiska </w:t>
      </w:r>
    </w:p>
    <w:p w14:paraId="09611662" w14:textId="77777777" w:rsidR="003A715C" w:rsidRPr="003A715C" w:rsidRDefault="003A715C"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LaDawn</w:t>
      </w:r>
      <w:proofErr w:type="spellEnd"/>
      <w:r w:rsidRPr="003A715C">
        <w:rPr>
          <w:rFonts w:ascii="Times New Roman" w:hAnsi="Times New Roman" w:cs="Times New Roman"/>
          <w:sz w:val="20"/>
          <w:szCs w:val="24"/>
        </w:rPr>
        <w:t xml:space="preserve"> Pearson </w:t>
      </w:r>
    </w:p>
    <w:p w14:paraId="6CA474B5"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Latoya Heath </w:t>
      </w:r>
    </w:p>
    <w:p w14:paraId="7C1E2C0D"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Laura Deal </w:t>
      </w:r>
    </w:p>
    <w:p w14:paraId="2C8CE8EF"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Lauren Bissette</w:t>
      </w:r>
    </w:p>
    <w:p w14:paraId="34D0D63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Laurie Potter</w:t>
      </w:r>
    </w:p>
    <w:p w14:paraId="4AB5E693"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Laverne Blue </w:t>
      </w:r>
    </w:p>
    <w:p w14:paraId="3F5B67E6"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LeAnn </w:t>
      </w:r>
      <w:proofErr w:type="spellStart"/>
      <w:r w:rsidRPr="003A715C">
        <w:rPr>
          <w:rFonts w:ascii="Times New Roman" w:hAnsi="Times New Roman" w:cs="Times New Roman"/>
          <w:sz w:val="20"/>
          <w:szCs w:val="24"/>
        </w:rPr>
        <w:t>McKoy</w:t>
      </w:r>
      <w:proofErr w:type="spellEnd"/>
    </w:p>
    <w:p w14:paraId="30ADBBDF" w14:textId="77777777" w:rsidR="003A715C" w:rsidRPr="003A715C" w:rsidRDefault="003A715C"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LeCorey</w:t>
      </w:r>
      <w:proofErr w:type="spellEnd"/>
      <w:r w:rsidRPr="003A715C">
        <w:rPr>
          <w:rFonts w:ascii="Times New Roman" w:hAnsi="Times New Roman" w:cs="Times New Roman"/>
          <w:sz w:val="20"/>
          <w:szCs w:val="24"/>
        </w:rPr>
        <w:t xml:space="preserve"> McCrary </w:t>
      </w:r>
    </w:p>
    <w:p w14:paraId="140D2146"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Linda Young </w:t>
      </w:r>
    </w:p>
    <w:p w14:paraId="56C223F0"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Lisa Dudley </w:t>
      </w:r>
    </w:p>
    <w:p w14:paraId="70E9A027"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Lisa Osborne</w:t>
      </w:r>
    </w:p>
    <w:p w14:paraId="4DB1DC92"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Lori Leggett</w:t>
      </w:r>
    </w:p>
    <w:p w14:paraId="3B67B62A"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Lula Jackson </w:t>
      </w:r>
    </w:p>
    <w:p w14:paraId="14C43D08"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Lynette Wellons</w:t>
      </w:r>
    </w:p>
    <w:p w14:paraId="4766123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Lynn Thomas</w:t>
      </w:r>
    </w:p>
    <w:p w14:paraId="31D62F5C"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Lynn Swett</w:t>
      </w:r>
    </w:p>
    <w:p w14:paraId="00E3B2A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Marcy Mays </w:t>
      </w:r>
    </w:p>
    <w:p w14:paraId="3A4A0038" w14:textId="77777777" w:rsidR="003A715C" w:rsidRPr="003A715C" w:rsidRDefault="003A715C"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Mardrecius</w:t>
      </w:r>
      <w:proofErr w:type="spellEnd"/>
      <w:r w:rsidRPr="003A715C">
        <w:rPr>
          <w:rFonts w:ascii="Times New Roman" w:hAnsi="Times New Roman" w:cs="Times New Roman"/>
          <w:sz w:val="20"/>
          <w:szCs w:val="24"/>
        </w:rPr>
        <w:t xml:space="preserve"> Edwards</w:t>
      </w:r>
    </w:p>
    <w:p w14:paraId="43F743B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Mary Beth </w:t>
      </w:r>
      <w:proofErr w:type="spellStart"/>
      <w:r w:rsidRPr="003A715C">
        <w:rPr>
          <w:rFonts w:ascii="Times New Roman" w:hAnsi="Times New Roman" w:cs="Times New Roman"/>
          <w:sz w:val="20"/>
          <w:szCs w:val="24"/>
        </w:rPr>
        <w:t>Rubright</w:t>
      </w:r>
      <w:proofErr w:type="spellEnd"/>
      <w:r w:rsidRPr="003A715C">
        <w:rPr>
          <w:rFonts w:ascii="Times New Roman" w:hAnsi="Times New Roman" w:cs="Times New Roman"/>
          <w:sz w:val="20"/>
          <w:szCs w:val="24"/>
        </w:rPr>
        <w:t xml:space="preserve"> </w:t>
      </w:r>
    </w:p>
    <w:p w14:paraId="7FEE24A3"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Matt Hillman</w:t>
      </w:r>
    </w:p>
    <w:p w14:paraId="6E007AE5"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Melanie Corprew </w:t>
      </w:r>
    </w:p>
    <w:p w14:paraId="2377A2CC"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Melinda Lane </w:t>
      </w:r>
    </w:p>
    <w:p w14:paraId="3FAD2C79"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Melinda Hudson </w:t>
      </w:r>
    </w:p>
    <w:p w14:paraId="718FF8E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Melissa Hill</w:t>
      </w:r>
    </w:p>
    <w:p w14:paraId="3B4D3CD8"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Melody Cummings </w:t>
      </w:r>
    </w:p>
    <w:p w14:paraId="1D23EC7C"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Misti Merritt</w:t>
      </w:r>
    </w:p>
    <w:p w14:paraId="06340580"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Monique Freeney </w:t>
      </w:r>
    </w:p>
    <w:p w14:paraId="14C3B8AC"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Nedra Williams </w:t>
      </w:r>
    </w:p>
    <w:p w14:paraId="339068AA"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Pam Dennis</w:t>
      </w:r>
    </w:p>
    <w:p w14:paraId="460C14DA"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Priscilla Delano </w:t>
      </w:r>
    </w:p>
    <w:p w14:paraId="5888D9E4"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Rebecca Johnson </w:t>
      </w:r>
    </w:p>
    <w:p w14:paraId="151BF2D9"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Rebecca Neil</w:t>
      </w:r>
    </w:p>
    <w:p w14:paraId="6C401B56"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Renae Minor </w:t>
      </w:r>
    </w:p>
    <w:p w14:paraId="7265AE65"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Rich </w:t>
      </w:r>
      <w:proofErr w:type="spellStart"/>
      <w:r w:rsidRPr="003A715C">
        <w:rPr>
          <w:rFonts w:ascii="Times New Roman" w:hAnsi="Times New Roman" w:cs="Times New Roman"/>
          <w:sz w:val="20"/>
          <w:szCs w:val="24"/>
        </w:rPr>
        <w:t>Ohmer</w:t>
      </w:r>
      <w:proofErr w:type="spellEnd"/>
    </w:p>
    <w:p w14:paraId="41E05825"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Robert Lee</w:t>
      </w:r>
    </w:p>
    <w:p w14:paraId="56A25C3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Ryan Garcia </w:t>
      </w:r>
    </w:p>
    <w:p w14:paraId="2DB926A4"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Samantha Hurd </w:t>
      </w:r>
    </w:p>
    <w:p w14:paraId="330C27F0"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Sarah Richardson </w:t>
      </w:r>
    </w:p>
    <w:p w14:paraId="7464EB2A"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Scott Craver </w:t>
      </w:r>
    </w:p>
    <w:p w14:paraId="5E9EA750"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Sean Dwyer </w:t>
      </w:r>
    </w:p>
    <w:p w14:paraId="0785880D"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Shannon Myers </w:t>
      </w:r>
    </w:p>
    <w:p w14:paraId="28C101FD" w14:textId="77777777" w:rsidR="003A715C" w:rsidRPr="003A715C" w:rsidRDefault="003A715C"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Sharnese</w:t>
      </w:r>
      <w:proofErr w:type="spellEnd"/>
      <w:r w:rsidRPr="003A715C">
        <w:rPr>
          <w:rFonts w:ascii="Times New Roman" w:hAnsi="Times New Roman" w:cs="Times New Roman"/>
          <w:sz w:val="20"/>
          <w:szCs w:val="24"/>
        </w:rPr>
        <w:t xml:space="preserve"> Ransome </w:t>
      </w:r>
    </w:p>
    <w:p w14:paraId="0F760148"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Sharon McLeod </w:t>
      </w:r>
    </w:p>
    <w:p w14:paraId="3D1BEDBD"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Stephanie Hancock </w:t>
      </w:r>
    </w:p>
    <w:p w14:paraId="737C498B"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Susie Branch </w:t>
      </w:r>
    </w:p>
    <w:p w14:paraId="021E4A3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Tameka Riggsbee</w:t>
      </w:r>
    </w:p>
    <w:p w14:paraId="5F10F478"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Tammy Day </w:t>
      </w:r>
    </w:p>
    <w:p w14:paraId="287F820E"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Teresa Hargett</w:t>
      </w:r>
    </w:p>
    <w:p w14:paraId="3EAD112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Tonja Davis </w:t>
      </w:r>
    </w:p>
    <w:p w14:paraId="1076E1C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Tony Carpenter </w:t>
      </w:r>
    </w:p>
    <w:p w14:paraId="3BBF5685"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Traci Corn </w:t>
      </w:r>
    </w:p>
    <w:p w14:paraId="3667090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Trish Baker </w:t>
      </w:r>
    </w:p>
    <w:p w14:paraId="29D1394A" w14:textId="77777777" w:rsidR="003A715C" w:rsidRPr="003A715C" w:rsidRDefault="003A715C" w:rsidP="003A715C">
      <w:pPr>
        <w:contextualSpacing/>
        <w:rPr>
          <w:rFonts w:ascii="Times New Roman" w:hAnsi="Times New Roman" w:cs="Times New Roman"/>
          <w:sz w:val="20"/>
          <w:szCs w:val="24"/>
        </w:rPr>
      </w:pPr>
      <w:proofErr w:type="spellStart"/>
      <w:r w:rsidRPr="003A715C">
        <w:rPr>
          <w:rFonts w:ascii="Times New Roman" w:hAnsi="Times New Roman" w:cs="Times New Roman"/>
          <w:sz w:val="20"/>
          <w:szCs w:val="24"/>
        </w:rPr>
        <w:t>Urshia</w:t>
      </w:r>
      <w:proofErr w:type="spellEnd"/>
      <w:r w:rsidRPr="003A715C">
        <w:rPr>
          <w:rFonts w:ascii="Times New Roman" w:hAnsi="Times New Roman" w:cs="Times New Roman"/>
          <w:sz w:val="20"/>
          <w:szCs w:val="24"/>
        </w:rPr>
        <w:t xml:space="preserve"> Harris </w:t>
      </w:r>
    </w:p>
    <w:p w14:paraId="5A8FA220"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Valerie Phelps </w:t>
      </w:r>
    </w:p>
    <w:p w14:paraId="534B8216"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Wendy Boone </w:t>
      </w:r>
    </w:p>
    <w:p w14:paraId="12CA6561"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Wendy Winslow </w:t>
      </w:r>
    </w:p>
    <w:p w14:paraId="799FF67A"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Wendy Stanton </w:t>
      </w:r>
    </w:p>
    <w:p w14:paraId="08BFA806"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Wes Stewart </w:t>
      </w:r>
    </w:p>
    <w:p w14:paraId="3B9DB1D7" w14:textId="77777777" w:rsidR="003A715C" w:rsidRPr="003A715C" w:rsidRDefault="003A715C" w:rsidP="003A715C">
      <w:pPr>
        <w:contextualSpacing/>
        <w:rPr>
          <w:rFonts w:ascii="Times New Roman" w:hAnsi="Times New Roman" w:cs="Times New Roman"/>
          <w:sz w:val="20"/>
          <w:szCs w:val="24"/>
        </w:rPr>
      </w:pPr>
      <w:r w:rsidRPr="003A715C">
        <w:rPr>
          <w:rFonts w:ascii="Times New Roman" w:hAnsi="Times New Roman" w:cs="Times New Roman"/>
          <w:sz w:val="20"/>
          <w:szCs w:val="24"/>
        </w:rPr>
        <w:t xml:space="preserve">Yvette Smith </w:t>
      </w:r>
    </w:p>
    <w:p w14:paraId="2BBC5FC5" w14:textId="77777777" w:rsidR="003A715C" w:rsidRDefault="003A715C" w:rsidP="002821D9">
      <w:pPr>
        <w:rPr>
          <w:rFonts w:ascii="Times New Roman" w:hAnsi="Times New Roman" w:cs="Times New Roman"/>
          <w:sz w:val="24"/>
          <w:szCs w:val="24"/>
        </w:rPr>
        <w:sectPr w:rsidR="003A715C" w:rsidSect="003A715C">
          <w:type w:val="continuous"/>
          <w:pgSz w:w="12240" w:h="15840"/>
          <w:pgMar w:top="1440" w:right="1440" w:bottom="1440" w:left="1440" w:header="720" w:footer="720" w:gutter="0"/>
          <w:cols w:num="3" w:space="720"/>
          <w:docGrid w:linePitch="360"/>
        </w:sectPr>
      </w:pPr>
    </w:p>
    <w:p w14:paraId="74B2DA29" w14:textId="77777777" w:rsidR="003A715C" w:rsidRDefault="003A715C" w:rsidP="002821D9">
      <w:pPr>
        <w:rPr>
          <w:rFonts w:ascii="Times New Roman" w:hAnsi="Times New Roman" w:cs="Times New Roman"/>
          <w:sz w:val="24"/>
          <w:szCs w:val="24"/>
        </w:rPr>
      </w:pPr>
    </w:p>
    <w:p w14:paraId="0C684FAF" w14:textId="77777777" w:rsidR="002821D9" w:rsidRPr="0040141B" w:rsidRDefault="002821D9" w:rsidP="002821D9">
      <w:pPr>
        <w:rPr>
          <w:rFonts w:ascii="Times New Roman" w:hAnsi="Times New Roman" w:cs="Times New Roman"/>
        </w:rPr>
      </w:pPr>
      <w:r w:rsidRPr="0040141B">
        <w:rPr>
          <w:rFonts w:ascii="Times New Roman" w:hAnsi="Times New Roman" w:cs="Times New Roman"/>
          <w:b/>
        </w:rPr>
        <w:t>Welcome</w:t>
      </w:r>
      <w:r w:rsidR="0040141B">
        <w:rPr>
          <w:rFonts w:ascii="Times New Roman" w:hAnsi="Times New Roman" w:cs="Times New Roman"/>
          <w:b/>
        </w:rPr>
        <w:t>-</w:t>
      </w:r>
      <w:r w:rsidR="0040141B">
        <w:rPr>
          <w:rFonts w:ascii="Times New Roman" w:hAnsi="Times New Roman" w:cs="Times New Roman"/>
        </w:rPr>
        <w:t xml:space="preserve">Brandy welcomed everyone to the meeting. </w:t>
      </w:r>
      <w:r w:rsidR="00820125">
        <w:rPr>
          <w:rFonts w:ascii="Times New Roman" w:hAnsi="Times New Roman" w:cs="Times New Roman"/>
        </w:rPr>
        <w:t>Remember, if you need presentation materials</w:t>
      </w:r>
      <w:r w:rsidR="002E442F">
        <w:rPr>
          <w:rFonts w:ascii="Times New Roman" w:hAnsi="Times New Roman" w:cs="Times New Roman"/>
        </w:rPr>
        <w:t xml:space="preserve">, go to </w:t>
      </w:r>
      <w:hyperlink r:id="rId5" w:history="1">
        <w:r w:rsidR="002E442F" w:rsidRPr="004619C5">
          <w:rPr>
            <w:rStyle w:val="Hyperlink"/>
            <w:rFonts w:ascii="Times New Roman" w:hAnsi="Times New Roman" w:cs="Times New Roman"/>
          </w:rPr>
          <w:t>https://www.ncacdss.org/meetings/adult-services-committee/</w:t>
        </w:r>
      </w:hyperlink>
      <w:r w:rsidR="002E442F">
        <w:rPr>
          <w:rFonts w:ascii="Times New Roman" w:hAnsi="Times New Roman" w:cs="Times New Roman"/>
        </w:rPr>
        <w:t xml:space="preserve"> </w:t>
      </w:r>
    </w:p>
    <w:p w14:paraId="18C5988F" w14:textId="77777777" w:rsidR="002821D9" w:rsidRDefault="002821D9" w:rsidP="002821D9">
      <w:pPr>
        <w:rPr>
          <w:rFonts w:ascii="Times New Roman" w:hAnsi="Times New Roman" w:cs="Times New Roman"/>
        </w:rPr>
      </w:pPr>
      <w:r w:rsidRPr="0040141B">
        <w:rPr>
          <w:rFonts w:ascii="Times New Roman" w:hAnsi="Times New Roman" w:cs="Times New Roman"/>
          <w:b/>
        </w:rPr>
        <w:t>Approval of February 9, 2022 meeting minutes</w:t>
      </w:r>
      <w:r>
        <w:rPr>
          <w:rFonts w:ascii="Times New Roman" w:hAnsi="Times New Roman" w:cs="Times New Roman"/>
        </w:rPr>
        <w:t xml:space="preserve">: Angela Ellis, Martin County, made the motion; Angi </w:t>
      </w:r>
      <w:proofErr w:type="spellStart"/>
      <w:r>
        <w:rPr>
          <w:rFonts w:ascii="Times New Roman" w:hAnsi="Times New Roman" w:cs="Times New Roman"/>
        </w:rPr>
        <w:t>Karchmer</w:t>
      </w:r>
      <w:proofErr w:type="spellEnd"/>
      <w:r>
        <w:rPr>
          <w:rFonts w:ascii="Times New Roman" w:hAnsi="Times New Roman" w:cs="Times New Roman"/>
        </w:rPr>
        <w:t>, Gaston County</w:t>
      </w:r>
      <w:r w:rsidR="0040141B">
        <w:rPr>
          <w:rFonts w:ascii="Times New Roman" w:hAnsi="Times New Roman" w:cs="Times New Roman"/>
        </w:rPr>
        <w:t>,</w:t>
      </w:r>
      <w:r>
        <w:rPr>
          <w:rFonts w:ascii="Times New Roman" w:hAnsi="Times New Roman" w:cs="Times New Roman"/>
        </w:rPr>
        <w:t xml:space="preserve"> made the second. </w:t>
      </w:r>
      <w:r w:rsidR="0040141B">
        <w:rPr>
          <w:rFonts w:ascii="Times New Roman" w:hAnsi="Times New Roman" w:cs="Times New Roman"/>
        </w:rPr>
        <w:t xml:space="preserve"> Minutes approved. </w:t>
      </w:r>
    </w:p>
    <w:p w14:paraId="6F7A7153" w14:textId="77777777" w:rsidR="002821D9" w:rsidRDefault="002821D9" w:rsidP="002821D9">
      <w:pPr>
        <w:rPr>
          <w:rFonts w:ascii="Times New Roman" w:hAnsi="Times New Roman" w:cs="Times New Roman"/>
        </w:rPr>
      </w:pPr>
      <w:r w:rsidRPr="0040141B">
        <w:rPr>
          <w:rFonts w:ascii="Times New Roman" w:hAnsi="Times New Roman" w:cs="Times New Roman"/>
          <w:b/>
        </w:rPr>
        <w:t xml:space="preserve">DHSR: </w:t>
      </w:r>
      <w:r w:rsidR="0040141B">
        <w:rPr>
          <w:rFonts w:ascii="Times New Roman" w:hAnsi="Times New Roman" w:cs="Times New Roman"/>
          <w:b/>
        </w:rPr>
        <w:t xml:space="preserve">Public Record Requests for DSS </w:t>
      </w:r>
      <w:r w:rsidRPr="0040141B">
        <w:rPr>
          <w:rFonts w:ascii="Times New Roman" w:hAnsi="Times New Roman" w:cs="Times New Roman"/>
          <w:b/>
        </w:rPr>
        <w:t>Corrective Action Reports-</w:t>
      </w:r>
      <w:r w:rsidR="00425AAA">
        <w:rPr>
          <w:rFonts w:ascii="Times New Roman" w:hAnsi="Times New Roman" w:cs="Times New Roman"/>
        </w:rPr>
        <w:t xml:space="preserve"> Megan Lamphere and </w:t>
      </w:r>
      <w:r w:rsidRPr="002821D9">
        <w:rPr>
          <w:rFonts w:ascii="Times New Roman" w:hAnsi="Times New Roman" w:cs="Times New Roman"/>
        </w:rPr>
        <w:t>Tameka Riggsbee-DHSR</w:t>
      </w:r>
      <w:r w:rsidR="00425AAA">
        <w:rPr>
          <w:rFonts w:ascii="Times New Roman" w:hAnsi="Times New Roman" w:cs="Times New Roman"/>
        </w:rPr>
        <w:t xml:space="preserve">  </w:t>
      </w:r>
    </w:p>
    <w:p w14:paraId="475A7304" w14:textId="77777777" w:rsidR="00425AAA" w:rsidRPr="003C3673" w:rsidRDefault="0040141B" w:rsidP="003C3673">
      <w:pPr>
        <w:pStyle w:val="ListParagraph"/>
        <w:numPr>
          <w:ilvl w:val="0"/>
          <w:numId w:val="6"/>
        </w:numPr>
        <w:rPr>
          <w:rFonts w:ascii="Times New Roman" w:hAnsi="Times New Roman" w:cs="Times New Roman"/>
        </w:rPr>
      </w:pPr>
      <w:r w:rsidRPr="003C3673">
        <w:rPr>
          <w:rFonts w:ascii="Times New Roman" w:hAnsi="Times New Roman" w:cs="Times New Roman"/>
        </w:rPr>
        <w:t xml:space="preserve">Corrective Action Report: </w:t>
      </w:r>
    </w:p>
    <w:p w14:paraId="73FB2FA6" w14:textId="77777777" w:rsidR="003C3673" w:rsidRPr="003C3673" w:rsidRDefault="003C3673" w:rsidP="003C3673">
      <w:pPr>
        <w:pStyle w:val="ListParagraph"/>
        <w:numPr>
          <w:ilvl w:val="1"/>
          <w:numId w:val="6"/>
        </w:numPr>
        <w:rPr>
          <w:rFonts w:ascii="Times New Roman" w:hAnsi="Times New Roman" w:cs="Times New Roman"/>
        </w:rPr>
      </w:pPr>
      <w:r w:rsidRPr="003C3673">
        <w:rPr>
          <w:rFonts w:ascii="Times New Roman" w:hAnsi="Times New Roman" w:cs="Times New Roman"/>
        </w:rPr>
        <w:t>CARs fall under GS 131D 26 Enforcement and Investigation; use DHSR/AC #4607 form</w:t>
      </w:r>
    </w:p>
    <w:p w14:paraId="065FF349" w14:textId="77777777" w:rsidR="003C3673" w:rsidRPr="003C3673" w:rsidRDefault="003C3673" w:rsidP="003C3673">
      <w:pPr>
        <w:pStyle w:val="ListParagraph"/>
        <w:numPr>
          <w:ilvl w:val="1"/>
          <w:numId w:val="6"/>
        </w:numPr>
        <w:rPr>
          <w:rFonts w:ascii="Times New Roman" w:hAnsi="Times New Roman" w:cs="Times New Roman"/>
        </w:rPr>
      </w:pPr>
      <w:r w:rsidRPr="003C3673">
        <w:rPr>
          <w:rFonts w:ascii="Times New Roman" w:hAnsi="Times New Roman" w:cs="Times New Roman"/>
        </w:rPr>
        <w:t>It is a written enforceable agreement between the facility and the regulatory agency.</w:t>
      </w:r>
    </w:p>
    <w:p w14:paraId="2A04F44A" w14:textId="77777777" w:rsidR="003C3673" w:rsidRPr="003C3673" w:rsidRDefault="003C3673" w:rsidP="003C3673">
      <w:pPr>
        <w:pStyle w:val="ListParagraph"/>
        <w:numPr>
          <w:ilvl w:val="1"/>
          <w:numId w:val="6"/>
        </w:numPr>
        <w:rPr>
          <w:rFonts w:ascii="Times New Roman" w:hAnsi="Times New Roman" w:cs="Times New Roman"/>
        </w:rPr>
      </w:pPr>
      <w:r w:rsidRPr="003C3673">
        <w:rPr>
          <w:rFonts w:ascii="Times New Roman" w:hAnsi="Times New Roman" w:cs="Times New Roman"/>
        </w:rPr>
        <w:t xml:space="preserve">Investigation has </w:t>
      </w:r>
      <w:proofErr w:type="gramStart"/>
      <w:r w:rsidRPr="003C3673">
        <w:rPr>
          <w:rFonts w:ascii="Times New Roman" w:hAnsi="Times New Roman" w:cs="Times New Roman"/>
        </w:rPr>
        <w:t>be</w:t>
      </w:r>
      <w:proofErr w:type="gramEnd"/>
      <w:r w:rsidRPr="003C3673">
        <w:rPr>
          <w:rFonts w:ascii="Times New Roman" w:hAnsi="Times New Roman" w:cs="Times New Roman"/>
        </w:rPr>
        <w:t xml:space="preserve"> completed within 60 days</w:t>
      </w:r>
    </w:p>
    <w:p w14:paraId="1B1C7A46" w14:textId="77777777" w:rsidR="0040141B" w:rsidRPr="003C3673" w:rsidRDefault="0040141B" w:rsidP="003C3673">
      <w:pPr>
        <w:pStyle w:val="ListParagraph"/>
        <w:numPr>
          <w:ilvl w:val="0"/>
          <w:numId w:val="7"/>
        </w:numPr>
        <w:rPr>
          <w:rFonts w:ascii="Times New Roman" w:hAnsi="Times New Roman" w:cs="Times New Roman"/>
        </w:rPr>
      </w:pPr>
      <w:r w:rsidRPr="003C3673">
        <w:rPr>
          <w:rFonts w:ascii="Times New Roman" w:hAnsi="Times New Roman" w:cs="Times New Roman"/>
        </w:rPr>
        <w:t>DSS agency is the custodian of CARs. Record retention should be based on the recommended record retention schedule for DSS agencies (</w:t>
      </w:r>
      <w:hyperlink r:id="rId6" w:history="1">
        <w:r w:rsidRPr="003C3673">
          <w:rPr>
            <w:rStyle w:val="Hyperlink"/>
            <w:rFonts w:ascii="Times New Roman" w:hAnsi="Times New Roman" w:cs="Times New Roman"/>
          </w:rPr>
          <w:t>https://archives.ncdcr.gov/government/local-government-agencies/county-social-service-agencies-schedule</w:t>
        </w:r>
      </w:hyperlink>
      <w:r w:rsidRPr="003C3673">
        <w:rPr>
          <w:rFonts w:ascii="Times New Roman" w:hAnsi="Times New Roman" w:cs="Times New Roman"/>
        </w:rPr>
        <w:t xml:space="preserve"> )</w:t>
      </w:r>
      <w:r w:rsidR="003C3673" w:rsidRPr="003C3673">
        <w:rPr>
          <w:rFonts w:ascii="Times New Roman" w:hAnsi="Times New Roman" w:cs="Times New Roman"/>
        </w:rPr>
        <w:t xml:space="preserve"> </w:t>
      </w:r>
    </w:p>
    <w:p w14:paraId="2E8B9C88" w14:textId="77777777" w:rsidR="003C3673" w:rsidRDefault="003C3673" w:rsidP="003C3673">
      <w:pPr>
        <w:pStyle w:val="ListParagraph"/>
        <w:numPr>
          <w:ilvl w:val="0"/>
          <w:numId w:val="6"/>
        </w:numPr>
        <w:rPr>
          <w:rFonts w:ascii="Times New Roman" w:hAnsi="Times New Roman" w:cs="Times New Roman"/>
        </w:rPr>
      </w:pPr>
      <w:r w:rsidRPr="003C3673">
        <w:rPr>
          <w:rFonts w:ascii="Times New Roman" w:hAnsi="Times New Roman" w:cs="Times New Roman"/>
        </w:rPr>
        <w:t xml:space="preserve">The adult care licensure section does not post CARS on the website. </w:t>
      </w:r>
    </w:p>
    <w:p w14:paraId="3D00E3B9" w14:textId="77777777" w:rsidR="003C3673" w:rsidRPr="003C3673" w:rsidRDefault="003C3673" w:rsidP="003C3673">
      <w:pPr>
        <w:pStyle w:val="ListParagraph"/>
        <w:numPr>
          <w:ilvl w:val="1"/>
          <w:numId w:val="6"/>
        </w:numPr>
        <w:rPr>
          <w:rFonts w:ascii="Times New Roman" w:hAnsi="Times New Roman" w:cs="Times New Roman"/>
        </w:rPr>
      </w:pPr>
      <w:r>
        <w:rPr>
          <w:rFonts w:ascii="Times New Roman" w:hAnsi="Times New Roman" w:cs="Times New Roman"/>
        </w:rPr>
        <w:t xml:space="preserve">Facility Inspections, Ratings and Penalties  </w:t>
      </w:r>
      <w:hyperlink r:id="rId7" w:history="1">
        <w:r w:rsidRPr="004619C5">
          <w:rPr>
            <w:rStyle w:val="Hyperlink"/>
            <w:rFonts w:ascii="Times New Roman" w:hAnsi="Times New Roman" w:cs="Times New Roman"/>
          </w:rPr>
          <w:t>https://info.ncdhhs.gov/dhsr/acls/star/search.asp</w:t>
        </w:r>
      </w:hyperlink>
      <w:r>
        <w:rPr>
          <w:rFonts w:ascii="Times New Roman" w:hAnsi="Times New Roman" w:cs="Times New Roman"/>
        </w:rPr>
        <w:t xml:space="preserve"> </w:t>
      </w:r>
    </w:p>
    <w:p w14:paraId="662D13A3" w14:textId="77777777" w:rsidR="0040141B" w:rsidRDefault="003C3673" w:rsidP="003C3673">
      <w:pPr>
        <w:pStyle w:val="ListParagraph"/>
        <w:numPr>
          <w:ilvl w:val="0"/>
          <w:numId w:val="6"/>
        </w:numPr>
        <w:rPr>
          <w:rFonts w:ascii="Times New Roman" w:hAnsi="Times New Roman" w:cs="Times New Roman"/>
        </w:rPr>
      </w:pPr>
      <w:r>
        <w:rPr>
          <w:rFonts w:ascii="Times New Roman" w:hAnsi="Times New Roman" w:cs="Times New Roman"/>
        </w:rPr>
        <w:t>Principles of Documentation</w:t>
      </w:r>
    </w:p>
    <w:p w14:paraId="6A572F7A" w14:textId="77777777" w:rsidR="003C3673" w:rsidRDefault="003C3673" w:rsidP="003C3673">
      <w:pPr>
        <w:pStyle w:val="ListParagraph"/>
        <w:numPr>
          <w:ilvl w:val="0"/>
          <w:numId w:val="6"/>
        </w:numPr>
        <w:rPr>
          <w:rFonts w:ascii="Times New Roman" w:hAnsi="Times New Roman" w:cs="Times New Roman"/>
        </w:rPr>
      </w:pPr>
      <w:r>
        <w:rPr>
          <w:rFonts w:ascii="Times New Roman" w:hAnsi="Times New Roman" w:cs="Times New Roman"/>
        </w:rPr>
        <w:t>Survey Process-determines compliance or non-compliance according to rule or statute</w:t>
      </w:r>
    </w:p>
    <w:p w14:paraId="2DC53E4D" w14:textId="77777777" w:rsidR="003C3673" w:rsidRDefault="003C3673" w:rsidP="003C3673">
      <w:pPr>
        <w:pStyle w:val="ListParagraph"/>
        <w:numPr>
          <w:ilvl w:val="1"/>
          <w:numId w:val="6"/>
        </w:numPr>
        <w:rPr>
          <w:rFonts w:ascii="Times New Roman" w:hAnsi="Times New Roman" w:cs="Times New Roman"/>
        </w:rPr>
      </w:pPr>
      <w:r>
        <w:rPr>
          <w:rFonts w:ascii="Times New Roman" w:hAnsi="Times New Roman" w:cs="Times New Roman"/>
        </w:rPr>
        <w:t xml:space="preserve">AHS initiates a focused monitoring or receives a </w:t>
      </w:r>
      <w:proofErr w:type="gramStart"/>
      <w:r>
        <w:rPr>
          <w:rFonts w:ascii="Times New Roman" w:hAnsi="Times New Roman" w:cs="Times New Roman"/>
        </w:rPr>
        <w:t>complaint,</w:t>
      </w:r>
      <w:proofErr w:type="gramEnd"/>
      <w:r>
        <w:rPr>
          <w:rFonts w:ascii="Times New Roman" w:hAnsi="Times New Roman" w:cs="Times New Roman"/>
        </w:rPr>
        <w:t xml:space="preserve"> they will follow the survey process. </w:t>
      </w:r>
    </w:p>
    <w:p w14:paraId="02F3E7CB" w14:textId="77777777" w:rsidR="003C3673" w:rsidRDefault="003C3673" w:rsidP="003C3673">
      <w:pPr>
        <w:pStyle w:val="ListParagraph"/>
        <w:numPr>
          <w:ilvl w:val="0"/>
          <w:numId w:val="6"/>
        </w:numPr>
        <w:rPr>
          <w:rFonts w:ascii="Times New Roman" w:hAnsi="Times New Roman" w:cs="Times New Roman"/>
        </w:rPr>
      </w:pPr>
      <w:r>
        <w:rPr>
          <w:rFonts w:ascii="Times New Roman" w:hAnsi="Times New Roman" w:cs="Times New Roman"/>
        </w:rPr>
        <w:t>CAR-documents and records non-compliance of the rule are of statute</w:t>
      </w:r>
    </w:p>
    <w:p w14:paraId="621005B9" w14:textId="77777777" w:rsidR="003C3673" w:rsidRDefault="003C3673" w:rsidP="003C3673">
      <w:pPr>
        <w:pStyle w:val="ListParagraph"/>
        <w:numPr>
          <w:ilvl w:val="0"/>
          <w:numId w:val="6"/>
        </w:numPr>
        <w:rPr>
          <w:rFonts w:ascii="Times New Roman" w:hAnsi="Times New Roman" w:cs="Times New Roman"/>
        </w:rPr>
      </w:pPr>
      <w:r>
        <w:rPr>
          <w:rFonts w:ascii="Times New Roman" w:hAnsi="Times New Roman" w:cs="Times New Roman"/>
        </w:rPr>
        <w:t xml:space="preserve">Contains the legal documentation that records non-compliance concerning rule or statute. </w:t>
      </w:r>
    </w:p>
    <w:p w14:paraId="1BB88625" w14:textId="77777777" w:rsidR="003C3673" w:rsidRDefault="003C3673" w:rsidP="003C3673">
      <w:pPr>
        <w:pStyle w:val="ListParagraph"/>
        <w:numPr>
          <w:ilvl w:val="0"/>
          <w:numId w:val="6"/>
        </w:numPr>
        <w:rPr>
          <w:rFonts w:ascii="Times New Roman" w:hAnsi="Times New Roman" w:cs="Times New Roman"/>
        </w:rPr>
      </w:pPr>
      <w:r>
        <w:rPr>
          <w:rFonts w:ascii="Times New Roman" w:hAnsi="Times New Roman" w:cs="Times New Roman"/>
        </w:rPr>
        <w:t xml:space="preserve">AHS need to follow the Principles of Documentation when communicating findings. </w:t>
      </w:r>
    </w:p>
    <w:p w14:paraId="10FEEE32" w14:textId="77777777" w:rsidR="0013090F" w:rsidRDefault="0013090F" w:rsidP="003C3673">
      <w:pPr>
        <w:pStyle w:val="ListParagraph"/>
        <w:numPr>
          <w:ilvl w:val="0"/>
          <w:numId w:val="6"/>
        </w:numPr>
        <w:rPr>
          <w:rFonts w:ascii="Times New Roman" w:hAnsi="Times New Roman" w:cs="Times New Roman"/>
        </w:rPr>
      </w:pPr>
      <w:r>
        <w:rPr>
          <w:rFonts w:ascii="Times New Roman" w:hAnsi="Times New Roman" w:cs="Times New Roman"/>
        </w:rPr>
        <w:t>AHS and Adult Services Supervisor are required to take training per GS 131D-2.12. Training can be found at the County DSS Resources/SharePoint site.</w:t>
      </w:r>
    </w:p>
    <w:p w14:paraId="1F04A2D9" w14:textId="77777777" w:rsidR="0013090F" w:rsidRDefault="0013090F" w:rsidP="003C3673">
      <w:pPr>
        <w:pStyle w:val="ListParagraph"/>
        <w:numPr>
          <w:ilvl w:val="0"/>
          <w:numId w:val="6"/>
        </w:numPr>
        <w:rPr>
          <w:rFonts w:ascii="Times New Roman" w:hAnsi="Times New Roman" w:cs="Times New Roman"/>
        </w:rPr>
      </w:pPr>
      <w:r>
        <w:rPr>
          <w:rFonts w:ascii="Times New Roman" w:hAnsi="Times New Roman" w:cs="Times New Roman"/>
        </w:rPr>
        <w:t>What is in the CAR</w:t>
      </w:r>
    </w:p>
    <w:p w14:paraId="0FE81888" w14:textId="77777777" w:rsidR="0013090F" w:rsidRDefault="0013090F" w:rsidP="0013090F">
      <w:pPr>
        <w:pStyle w:val="ListParagraph"/>
        <w:numPr>
          <w:ilvl w:val="1"/>
          <w:numId w:val="6"/>
        </w:numPr>
        <w:rPr>
          <w:rFonts w:ascii="Times New Roman" w:hAnsi="Times New Roman" w:cs="Times New Roman"/>
        </w:rPr>
      </w:pPr>
      <w:r>
        <w:rPr>
          <w:rFonts w:ascii="Times New Roman" w:hAnsi="Times New Roman" w:cs="Times New Roman"/>
        </w:rPr>
        <w:t>Observations-source, date time and location</w:t>
      </w:r>
    </w:p>
    <w:p w14:paraId="5601C7A3" w14:textId="77777777" w:rsidR="0013090F" w:rsidRDefault="0013090F" w:rsidP="0013090F">
      <w:pPr>
        <w:pStyle w:val="ListParagraph"/>
        <w:numPr>
          <w:ilvl w:val="1"/>
          <w:numId w:val="6"/>
        </w:numPr>
        <w:rPr>
          <w:rFonts w:ascii="Times New Roman" w:hAnsi="Times New Roman" w:cs="Times New Roman"/>
        </w:rPr>
      </w:pPr>
      <w:r>
        <w:rPr>
          <w:rFonts w:ascii="Times New Roman" w:hAnsi="Times New Roman" w:cs="Times New Roman"/>
        </w:rPr>
        <w:t>Interviews-date, time, titles and identifiers</w:t>
      </w:r>
    </w:p>
    <w:p w14:paraId="1D5494D4" w14:textId="77777777" w:rsidR="0013090F" w:rsidRDefault="0013090F" w:rsidP="0013090F">
      <w:pPr>
        <w:pStyle w:val="ListParagraph"/>
        <w:numPr>
          <w:ilvl w:val="1"/>
          <w:numId w:val="6"/>
        </w:numPr>
        <w:rPr>
          <w:rFonts w:ascii="Times New Roman" w:hAnsi="Times New Roman" w:cs="Times New Roman"/>
        </w:rPr>
      </w:pPr>
      <w:r>
        <w:rPr>
          <w:rFonts w:ascii="Times New Roman" w:hAnsi="Times New Roman" w:cs="Times New Roman"/>
        </w:rPr>
        <w:t>Records/Reviews-type of document, date</w:t>
      </w:r>
    </w:p>
    <w:p w14:paraId="50DE4FF9" w14:textId="77777777" w:rsidR="0013090F" w:rsidRPr="0013090F" w:rsidRDefault="0013090F" w:rsidP="0013090F">
      <w:pPr>
        <w:pStyle w:val="ListParagraph"/>
        <w:numPr>
          <w:ilvl w:val="2"/>
          <w:numId w:val="6"/>
        </w:numPr>
        <w:rPr>
          <w:rFonts w:ascii="Times New Roman" w:hAnsi="Times New Roman" w:cs="Times New Roman"/>
          <w:u w:val="single"/>
        </w:rPr>
      </w:pPr>
      <w:r>
        <w:rPr>
          <w:rFonts w:ascii="Times New Roman" w:hAnsi="Times New Roman" w:cs="Times New Roman"/>
        </w:rPr>
        <w:t xml:space="preserve">Remember, sensitive information such as resident names and other identifying items are not included in the </w:t>
      </w:r>
      <w:proofErr w:type="gramStart"/>
      <w:r>
        <w:rPr>
          <w:rFonts w:ascii="Times New Roman" w:hAnsi="Times New Roman" w:cs="Times New Roman"/>
        </w:rPr>
        <w:t>CAR(</w:t>
      </w:r>
      <w:proofErr w:type="gramEnd"/>
      <w:r>
        <w:rPr>
          <w:rFonts w:ascii="Times New Roman" w:hAnsi="Times New Roman" w:cs="Times New Roman"/>
        </w:rPr>
        <w:t xml:space="preserve">residents are assigned numbers, staff assigned letters).  This information if found in the documentation tools used in the survey in the agency’s sensitive file for that facility.  </w:t>
      </w:r>
      <w:r w:rsidRPr="0013090F">
        <w:rPr>
          <w:rFonts w:ascii="Times New Roman" w:hAnsi="Times New Roman" w:cs="Times New Roman"/>
          <w:u w:val="single"/>
        </w:rPr>
        <w:t xml:space="preserve">Because of this, when a public records request is received, there is no need to redact information, because is should not be included in the </w:t>
      </w:r>
      <w:proofErr w:type="gramStart"/>
      <w:r w:rsidRPr="0013090F">
        <w:rPr>
          <w:rFonts w:ascii="Times New Roman" w:hAnsi="Times New Roman" w:cs="Times New Roman"/>
          <w:u w:val="single"/>
        </w:rPr>
        <w:t>CAR.</w:t>
      </w:r>
      <w:r>
        <w:rPr>
          <w:rFonts w:ascii="Times New Roman" w:hAnsi="Times New Roman" w:cs="Times New Roman"/>
          <w:u w:val="single"/>
        </w:rPr>
        <w:t>.</w:t>
      </w:r>
      <w:proofErr w:type="gramEnd"/>
    </w:p>
    <w:p w14:paraId="7BAEDDD1" w14:textId="77777777" w:rsidR="0013090F" w:rsidRDefault="0013090F" w:rsidP="003C3673">
      <w:pPr>
        <w:pStyle w:val="ListParagraph"/>
        <w:numPr>
          <w:ilvl w:val="0"/>
          <w:numId w:val="6"/>
        </w:numPr>
        <w:rPr>
          <w:rFonts w:ascii="Times New Roman" w:hAnsi="Times New Roman" w:cs="Times New Roman"/>
        </w:rPr>
      </w:pPr>
      <w:r>
        <w:rPr>
          <w:rFonts w:ascii="Times New Roman" w:hAnsi="Times New Roman" w:cs="Times New Roman"/>
        </w:rPr>
        <w:t xml:space="preserve">Confidentiality 131D-2.14(4) </w:t>
      </w:r>
    </w:p>
    <w:p w14:paraId="7E809D5F" w14:textId="77777777" w:rsidR="0013090F" w:rsidRDefault="0013090F" w:rsidP="00820125">
      <w:pPr>
        <w:pStyle w:val="ListParagraph"/>
        <w:numPr>
          <w:ilvl w:val="1"/>
          <w:numId w:val="6"/>
        </w:numPr>
        <w:rPr>
          <w:rFonts w:ascii="Times New Roman" w:hAnsi="Times New Roman" w:cs="Times New Roman"/>
        </w:rPr>
      </w:pPr>
      <w:r>
        <w:rPr>
          <w:rFonts w:ascii="Times New Roman" w:hAnsi="Times New Roman" w:cs="Times New Roman"/>
        </w:rPr>
        <w:t xml:space="preserve">Notwithstanding any law to the contrary, Chapter 132 of the NCGS, the public records law, applies to all records of the State Division of Social Services of the Department of Health and Human Services and of any county department of social services regarding inspections of adult care facilities </w:t>
      </w:r>
      <w:r w:rsidRPr="00820125">
        <w:rPr>
          <w:rFonts w:ascii="Times New Roman" w:hAnsi="Times New Roman" w:cs="Times New Roman"/>
          <w:b/>
          <w:i/>
          <w:u w:val="single"/>
        </w:rPr>
        <w:t>except for information the records that is confidential or privileged, including medical records, or that contains the names of residents or complainants.</w:t>
      </w:r>
      <w:r>
        <w:rPr>
          <w:rFonts w:ascii="Times New Roman" w:hAnsi="Times New Roman" w:cs="Times New Roman"/>
        </w:rPr>
        <w:t xml:space="preserve">   </w:t>
      </w:r>
    </w:p>
    <w:p w14:paraId="27224EDB" w14:textId="77777777" w:rsidR="00820125" w:rsidRDefault="0013090F" w:rsidP="00820125">
      <w:pPr>
        <w:pStyle w:val="ListParagraph"/>
        <w:numPr>
          <w:ilvl w:val="1"/>
          <w:numId w:val="6"/>
        </w:numPr>
        <w:rPr>
          <w:rFonts w:ascii="Times New Roman" w:hAnsi="Times New Roman" w:cs="Times New Roman"/>
        </w:rPr>
      </w:pPr>
      <w:r>
        <w:rPr>
          <w:rFonts w:ascii="Times New Roman" w:hAnsi="Times New Roman" w:cs="Times New Roman"/>
        </w:rPr>
        <w:lastRenderedPageBreak/>
        <w:t xml:space="preserve">All CAR are subject to Public Records Law. When a request is made to local DSS, the DSS Agency author should fulfill the request. </w:t>
      </w:r>
    </w:p>
    <w:p w14:paraId="6A37FF72" w14:textId="77777777" w:rsidR="00820125" w:rsidRDefault="0013090F" w:rsidP="00820125">
      <w:pPr>
        <w:pStyle w:val="ListParagraph"/>
        <w:numPr>
          <w:ilvl w:val="1"/>
          <w:numId w:val="6"/>
        </w:numPr>
        <w:rPr>
          <w:rFonts w:ascii="Times New Roman" w:hAnsi="Times New Roman" w:cs="Times New Roman"/>
        </w:rPr>
      </w:pPr>
      <w:r>
        <w:rPr>
          <w:rFonts w:ascii="Times New Roman" w:hAnsi="Times New Roman" w:cs="Times New Roman"/>
        </w:rPr>
        <w:t xml:space="preserve">To release other information, such as information in the sensitive file, the requestor should need to obtain a court order. </w:t>
      </w:r>
    </w:p>
    <w:p w14:paraId="014FBB18" w14:textId="77777777" w:rsidR="0013090F" w:rsidRDefault="0013090F" w:rsidP="00820125">
      <w:pPr>
        <w:pStyle w:val="ListParagraph"/>
        <w:numPr>
          <w:ilvl w:val="1"/>
          <w:numId w:val="6"/>
        </w:numPr>
        <w:rPr>
          <w:rFonts w:ascii="Times New Roman" w:hAnsi="Times New Roman" w:cs="Times New Roman"/>
        </w:rPr>
      </w:pPr>
      <w:r>
        <w:rPr>
          <w:rFonts w:ascii="Times New Roman" w:hAnsi="Times New Roman" w:cs="Times New Roman"/>
        </w:rPr>
        <w:t xml:space="preserve">Should there be specific questions related to public records request, it is recommended that the agency seek further guidance from their county attorney.  </w:t>
      </w:r>
    </w:p>
    <w:p w14:paraId="6AC932CD" w14:textId="77777777" w:rsidR="00425AAA" w:rsidRPr="0013090F" w:rsidRDefault="0013090F" w:rsidP="002821D9">
      <w:pPr>
        <w:pStyle w:val="ListParagraph"/>
        <w:numPr>
          <w:ilvl w:val="0"/>
          <w:numId w:val="6"/>
        </w:numPr>
        <w:rPr>
          <w:rFonts w:ascii="Times New Roman" w:hAnsi="Times New Roman" w:cs="Times New Roman"/>
        </w:rPr>
      </w:pPr>
      <w:r w:rsidRPr="0013090F">
        <w:rPr>
          <w:rFonts w:ascii="Times New Roman" w:hAnsi="Times New Roman" w:cs="Times New Roman"/>
        </w:rPr>
        <w:t xml:space="preserve">Remember, the </w:t>
      </w:r>
      <w:r>
        <w:rPr>
          <w:rFonts w:ascii="Times New Roman" w:hAnsi="Times New Roman" w:cs="Times New Roman"/>
        </w:rPr>
        <w:t xml:space="preserve">CAR becomes part of the subsequent legal proceedings arising from contested decisions.  </w:t>
      </w:r>
    </w:p>
    <w:p w14:paraId="43AECD52" w14:textId="77777777" w:rsidR="00425AAA" w:rsidRDefault="00820125" w:rsidP="002821D9">
      <w:pPr>
        <w:rPr>
          <w:rFonts w:ascii="Times New Roman" w:hAnsi="Times New Roman" w:cs="Times New Roman"/>
        </w:rPr>
      </w:pPr>
      <w:r>
        <w:rPr>
          <w:rFonts w:ascii="Times New Roman" w:hAnsi="Times New Roman" w:cs="Times New Roman"/>
        </w:rPr>
        <w:t xml:space="preserve">A future training is in development from DHSR/ACLS concerning legal record keeping. Keep in mind our attorneys do </w:t>
      </w:r>
      <w:proofErr w:type="gramStart"/>
      <w:r>
        <w:rPr>
          <w:rFonts w:ascii="Times New Roman" w:hAnsi="Times New Roman" w:cs="Times New Roman"/>
        </w:rPr>
        <w:t>provide assistance</w:t>
      </w:r>
      <w:proofErr w:type="gramEnd"/>
      <w:r>
        <w:rPr>
          <w:rFonts w:ascii="Times New Roman" w:hAnsi="Times New Roman" w:cs="Times New Roman"/>
        </w:rPr>
        <w:t xml:space="preserve">/guidance when doing work under GS 131D.  This training will focus on how to gather information, what to keep, what to release and what is considered confidential. Examples will include DSS CARs that have gone to court. </w:t>
      </w:r>
    </w:p>
    <w:p w14:paraId="2407A8EB" w14:textId="77777777" w:rsidR="00820125" w:rsidRDefault="00820125" w:rsidP="002821D9">
      <w:pPr>
        <w:rPr>
          <w:rFonts w:ascii="Times New Roman" w:hAnsi="Times New Roman" w:cs="Times New Roman"/>
        </w:rPr>
      </w:pPr>
      <w:r>
        <w:rPr>
          <w:rFonts w:ascii="Times New Roman" w:hAnsi="Times New Roman" w:cs="Times New Roman"/>
        </w:rPr>
        <w:t xml:space="preserve">Questions: </w:t>
      </w:r>
      <w:hyperlink r:id="rId8" w:history="1">
        <w:r w:rsidRPr="004619C5">
          <w:rPr>
            <w:rStyle w:val="Hyperlink"/>
            <w:rFonts w:ascii="Times New Roman" w:hAnsi="Times New Roman" w:cs="Times New Roman"/>
          </w:rPr>
          <w:t>DHSR.AdultCare.Questions@dhhs.nc.gov</w:t>
        </w:r>
      </w:hyperlink>
      <w:r>
        <w:rPr>
          <w:rFonts w:ascii="Times New Roman" w:hAnsi="Times New Roman" w:cs="Times New Roman"/>
        </w:rPr>
        <w:t xml:space="preserve"> or </w:t>
      </w:r>
      <w:hyperlink r:id="rId9" w:history="1">
        <w:r w:rsidRPr="004619C5">
          <w:rPr>
            <w:rStyle w:val="Hyperlink"/>
            <w:rFonts w:ascii="Times New Roman" w:hAnsi="Times New Roman" w:cs="Times New Roman"/>
          </w:rPr>
          <w:t>DHSR.AdultCare.Training@dhhs.nc.gov</w:t>
        </w:r>
      </w:hyperlink>
    </w:p>
    <w:p w14:paraId="54E808F3" w14:textId="77777777" w:rsidR="00425AAA" w:rsidRDefault="00820125" w:rsidP="002821D9">
      <w:pPr>
        <w:rPr>
          <w:rFonts w:ascii="Times New Roman" w:hAnsi="Times New Roman" w:cs="Times New Roman"/>
        </w:rPr>
      </w:pPr>
      <w:r>
        <w:rPr>
          <w:rFonts w:ascii="Times New Roman" w:hAnsi="Times New Roman" w:cs="Times New Roman"/>
        </w:rPr>
        <w:t xml:space="preserve">Question from the session: </w:t>
      </w:r>
      <w:r w:rsidR="00425AAA">
        <w:rPr>
          <w:rFonts w:ascii="Times New Roman" w:hAnsi="Times New Roman" w:cs="Times New Roman"/>
        </w:rPr>
        <w:t xml:space="preserve">Can we release whatever law enforcement needs </w:t>
      </w:r>
      <w:r w:rsidR="006B5A5E">
        <w:rPr>
          <w:rFonts w:ascii="Times New Roman" w:hAnsi="Times New Roman" w:cs="Times New Roman"/>
        </w:rPr>
        <w:t>during a criminal investigation</w:t>
      </w:r>
      <w:r>
        <w:rPr>
          <w:rFonts w:ascii="Times New Roman" w:hAnsi="Times New Roman" w:cs="Times New Roman"/>
        </w:rPr>
        <w:t>?  A</w:t>
      </w:r>
      <w:r w:rsidR="006B5A5E">
        <w:rPr>
          <w:rFonts w:ascii="Times New Roman" w:hAnsi="Times New Roman" w:cs="Times New Roman"/>
        </w:rPr>
        <w:t>nything that is public record yes, but any other information, please consult with your county attorney</w:t>
      </w:r>
      <w:r>
        <w:rPr>
          <w:rFonts w:ascii="Times New Roman" w:hAnsi="Times New Roman" w:cs="Times New Roman"/>
        </w:rPr>
        <w:t xml:space="preserve">, as it may require a court order. </w:t>
      </w:r>
    </w:p>
    <w:p w14:paraId="64AC3A5A" w14:textId="77777777" w:rsidR="002821D9" w:rsidRPr="00FF76FC" w:rsidRDefault="002821D9" w:rsidP="002821D9">
      <w:pPr>
        <w:rPr>
          <w:rFonts w:ascii="Times New Roman" w:hAnsi="Times New Roman" w:cs="Times New Roman"/>
          <w:b/>
        </w:rPr>
      </w:pPr>
      <w:r w:rsidRPr="00FF76FC">
        <w:rPr>
          <w:rFonts w:ascii="Times New Roman" w:hAnsi="Times New Roman" w:cs="Times New Roman"/>
          <w:b/>
        </w:rPr>
        <w:t>Partner Updates:</w:t>
      </w:r>
    </w:p>
    <w:p w14:paraId="3E477400" w14:textId="77777777" w:rsidR="002821D9" w:rsidRPr="00F93318" w:rsidRDefault="002821D9" w:rsidP="00F93318">
      <w:pPr>
        <w:pStyle w:val="ListParagraph"/>
        <w:numPr>
          <w:ilvl w:val="0"/>
          <w:numId w:val="8"/>
        </w:numPr>
        <w:rPr>
          <w:rFonts w:ascii="Times New Roman" w:hAnsi="Times New Roman" w:cs="Times New Roman"/>
        </w:rPr>
      </w:pPr>
      <w:r w:rsidRPr="00F93318">
        <w:rPr>
          <w:rFonts w:ascii="Times New Roman" w:hAnsi="Times New Roman" w:cs="Times New Roman"/>
          <w:b/>
        </w:rPr>
        <w:t>ACLS:</w:t>
      </w:r>
      <w:r w:rsidRPr="00F93318">
        <w:rPr>
          <w:rFonts w:ascii="Times New Roman" w:hAnsi="Times New Roman" w:cs="Times New Roman"/>
        </w:rPr>
        <w:t xml:space="preserve"> Megan Lamphere/Tameka Riggsbee</w:t>
      </w:r>
      <w:r w:rsidR="006B5A5E" w:rsidRPr="00F93318">
        <w:rPr>
          <w:rFonts w:ascii="Times New Roman" w:hAnsi="Times New Roman" w:cs="Times New Roman"/>
        </w:rPr>
        <w:t xml:space="preserve">-We are currently in our review.  We are working on legislation that has come down and working on policy concerning this legislation.  </w:t>
      </w:r>
    </w:p>
    <w:p w14:paraId="5639EDA7" w14:textId="77777777" w:rsidR="00F93318" w:rsidRDefault="002821D9" w:rsidP="00F93318">
      <w:pPr>
        <w:pStyle w:val="ListParagraph"/>
        <w:numPr>
          <w:ilvl w:val="0"/>
          <w:numId w:val="8"/>
        </w:numPr>
      </w:pPr>
      <w:r w:rsidRPr="000921B6">
        <w:rPr>
          <w:rFonts w:ascii="Times New Roman" w:hAnsi="Times New Roman" w:cs="Times New Roman"/>
          <w:b/>
        </w:rPr>
        <w:t>DAAS:</w:t>
      </w:r>
      <w:r w:rsidRPr="000921B6">
        <w:rPr>
          <w:rFonts w:ascii="Times New Roman" w:hAnsi="Times New Roman" w:cs="Times New Roman"/>
        </w:rPr>
        <w:t xml:space="preserve"> Sarah Richardson </w:t>
      </w:r>
      <w:r w:rsidR="00F93318" w:rsidRPr="000921B6">
        <w:rPr>
          <w:rFonts w:ascii="Times New Roman" w:hAnsi="Times New Roman" w:cs="Times New Roman"/>
        </w:rPr>
        <w:t xml:space="preserve">and Angie Philips </w:t>
      </w:r>
    </w:p>
    <w:p w14:paraId="075F0EB7" w14:textId="77777777" w:rsidR="00F93318" w:rsidRPr="00F93318" w:rsidRDefault="00F93318" w:rsidP="00F93318">
      <w:pPr>
        <w:pStyle w:val="ListParagraph"/>
        <w:numPr>
          <w:ilvl w:val="1"/>
          <w:numId w:val="8"/>
        </w:numPr>
        <w:rPr>
          <w:rFonts w:ascii="Times New Roman" w:hAnsi="Times New Roman" w:cs="Times New Roman"/>
        </w:rPr>
      </w:pPr>
      <w:r w:rsidRPr="00F93318">
        <w:rPr>
          <w:rFonts w:ascii="Times New Roman" w:hAnsi="Times New Roman" w:cs="Times New Roman"/>
        </w:rPr>
        <w:t>Adult Services monthly survey is due today</w:t>
      </w:r>
    </w:p>
    <w:p w14:paraId="64C43D4C" w14:textId="77777777" w:rsidR="00F93318" w:rsidRPr="00F93318" w:rsidRDefault="00F93318" w:rsidP="00F93318">
      <w:pPr>
        <w:pStyle w:val="ListParagraph"/>
        <w:numPr>
          <w:ilvl w:val="1"/>
          <w:numId w:val="8"/>
        </w:numPr>
        <w:rPr>
          <w:rFonts w:ascii="Times New Roman" w:hAnsi="Times New Roman" w:cs="Times New Roman"/>
        </w:rPr>
      </w:pPr>
      <w:r w:rsidRPr="00F93318">
        <w:rPr>
          <w:rFonts w:ascii="Times New Roman" w:hAnsi="Times New Roman" w:cs="Times New Roman"/>
        </w:rPr>
        <w:t>APS Essential Services Fund tool questions was sent out by Sarah on March 2; complete it each month to receive reimbursement</w:t>
      </w:r>
    </w:p>
    <w:p w14:paraId="57707D00" w14:textId="77777777" w:rsidR="00F93318" w:rsidRPr="00F93318" w:rsidRDefault="00F93318" w:rsidP="002821D9">
      <w:pPr>
        <w:pStyle w:val="ListParagraph"/>
        <w:numPr>
          <w:ilvl w:val="1"/>
          <w:numId w:val="8"/>
        </w:numPr>
        <w:rPr>
          <w:rFonts w:ascii="Times New Roman" w:hAnsi="Times New Roman" w:cs="Times New Roman"/>
        </w:rPr>
      </w:pPr>
      <w:r w:rsidRPr="00F93318">
        <w:rPr>
          <w:rFonts w:ascii="Times New Roman" w:hAnsi="Times New Roman" w:cs="Times New Roman"/>
        </w:rPr>
        <w:t>Statewide consultation virtual meeting is March 24, 2022-links will be sent out soon</w:t>
      </w:r>
    </w:p>
    <w:p w14:paraId="11785486" w14:textId="77777777" w:rsidR="00F93318" w:rsidRPr="00F93318" w:rsidRDefault="00F93318" w:rsidP="002821D9">
      <w:pPr>
        <w:pStyle w:val="ListParagraph"/>
        <w:numPr>
          <w:ilvl w:val="1"/>
          <w:numId w:val="8"/>
        </w:numPr>
      </w:pPr>
      <w:r>
        <w:rPr>
          <w:rFonts w:ascii="Times New Roman" w:hAnsi="Times New Roman" w:cs="Times New Roman"/>
        </w:rPr>
        <w:t>U</w:t>
      </w:r>
      <w:r w:rsidR="003B47AD" w:rsidRPr="00F93318">
        <w:rPr>
          <w:rFonts w:ascii="Times New Roman" w:hAnsi="Times New Roman" w:cs="Times New Roman"/>
        </w:rPr>
        <w:t>pdated MAC Report sent out on</w:t>
      </w:r>
      <w:r>
        <w:rPr>
          <w:rFonts w:ascii="Times New Roman" w:hAnsi="Times New Roman" w:cs="Times New Roman"/>
        </w:rPr>
        <w:t xml:space="preserve"> March 2 </w:t>
      </w:r>
      <w:proofErr w:type="gramStart"/>
      <w:r>
        <w:rPr>
          <w:rFonts w:ascii="Times New Roman" w:hAnsi="Times New Roman" w:cs="Times New Roman"/>
        </w:rPr>
        <w:t xml:space="preserve">for </w:t>
      </w:r>
      <w:r w:rsidR="003B47AD" w:rsidRPr="00F93318">
        <w:rPr>
          <w:rFonts w:ascii="Times New Roman" w:hAnsi="Times New Roman" w:cs="Times New Roman"/>
        </w:rPr>
        <w:t xml:space="preserve"> January</w:t>
      </w:r>
      <w:proofErr w:type="gramEnd"/>
      <w:r w:rsidR="003B47AD" w:rsidRPr="00F93318">
        <w:rPr>
          <w:rFonts w:ascii="Times New Roman" w:hAnsi="Times New Roman" w:cs="Times New Roman"/>
        </w:rPr>
        <w:t xml:space="preserve"> service month</w:t>
      </w:r>
      <w:r>
        <w:rPr>
          <w:rFonts w:ascii="Times New Roman" w:hAnsi="Times New Roman" w:cs="Times New Roman"/>
        </w:rPr>
        <w:t xml:space="preserve"> </w:t>
      </w:r>
    </w:p>
    <w:p w14:paraId="504F6541" w14:textId="77777777" w:rsidR="003B47AD" w:rsidRPr="0031352D" w:rsidRDefault="00F93318" w:rsidP="0031352D">
      <w:pPr>
        <w:pStyle w:val="ListParagraph"/>
        <w:numPr>
          <w:ilvl w:val="2"/>
          <w:numId w:val="8"/>
        </w:numPr>
      </w:pPr>
      <w:r w:rsidRPr="00F93318">
        <w:rPr>
          <w:rFonts w:ascii="Times New Roman" w:hAnsi="Times New Roman" w:cs="Times New Roman"/>
        </w:rPr>
        <w:t>Projected to have over 10 million in reimbursements</w:t>
      </w:r>
      <w:r w:rsidR="0031352D">
        <w:rPr>
          <w:rFonts w:ascii="Times New Roman" w:hAnsi="Times New Roman" w:cs="Times New Roman"/>
        </w:rPr>
        <w:t xml:space="preserve">, review </w:t>
      </w:r>
      <w:r w:rsidR="0031352D" w:rsidRPr="0031352D">
        <w:rPr>
          <w:rFonts w:ascii="Times New Roman" w:hAnsi="Times New Roman" w:cs="Times New Roman"/>
        </w:rPr>
        <w:t>MAC reimbursement Report for SFY22</w:t>
      </w:r>
    </w:p>
    <w:p w14:paraId="10EC60E2" w14:textId="77777777" w:rsidR="0031352D" w:rsidRPr="00F93318" w:rsidRDefault="0031352D" w:rsidP="0031352D">
      <w:pPr>
        <w:pStyle w:val="ListParagraph"/>
        <w:numPr>
          <w:ilvl w:val="2"/>
          <w:numId w:val="8"/>
        </w:numPr>
      </w:pPr>
      <w:r w:rsidRPr="0031352D">
        <w:t xml:space="preserve">Question: How do you see the random moment sampling impact APS MAC revenues for specific counties?  DAAS-we have not </w:t>
      </w:r>
      <w:proofErr w:type="gramStart"/>
      <w:r w:rsidRPr="0031352D">
        <w:t>ran</w:t>
      </w:r>
      <w:proofErr w:type="gramEnd"/>
      <w:r w:rsidRPr="0031352D">
        <w:t xml:space="preserve"> any reports to see how that would impact counties. I know this has been in discussion for </w:t>
      </w:r>
      <w:proofErr w:type="spellStart"/>
      <w:r w:rsidRPr="0031352D">
        <w:t>awhile</w:t>
      </w:r>
      <w:proofErr w:type="spellEnd"/>
      <w:r w:rsidRPr="0031352D">
        <w:t xml:space="preserve">.  </w:t>
      </w:r>
    </w:p>
    <w:p w14:paraId="574D71A7" w14:textId="77777777" w:rsidR="0031352D" w:rsidRDefault="0031352D" w:rsidP="00F93318">
      <w:pPr>
        <w:pStyle w:val="ListParagraph"/>
        <w:numPr>
          <w:ilvl w:val="1"/>
          <w:numId w:val="8"/>
        </w:numPr>
      </w:pPr>
      <w:r w:rsidRPr="0031352D">
        <w:t>State Guardianship Contracts-July 1, 2022-June 30, 2023 will be managed by NC DAAS staff.  The workgroup will begin shortly to discuss-includes DSS leadership, DHHS leadership,</w:t>
      </w:r>
      <w:r>
        <w:t xml:space="preserve"> local DSS adult services leadership, local DSS leadership </w:t>
      </w:r>
    </w:p>
    <w:p w14:paraId="510DEC4F" w14:textId="77777777" w:rsidR="0031352D" w:rsidRDefault="0031352D" w:rsidP="00F93318">
      <w:pPr>
        <w:pStyle w:val="ListParagraph"/>
        <w:numPr>
          <w:ilvl w:val="1"/>
          <w:numId w:val="8"/>
        </w:numPr>
      </w:pPr>
      <w:r>
        <w:t>Special Assistance SB 105-Section 9A.2, 91.1, 9A.3A</w:t>
      </w:r>
    </w:p>
    <w:p w14:paraId="1E2F67F8" w14:textId="77777777" w:rsidR="0031352D" w:rsidRPr="0031352D" w:rsidRDefault="0031352D" w:rsidP="0031352D">
      <w:pPr>
        <w:pStyle w:val="ListParagraph"/>
        <w:numPr>
          <w:ilvl w:val="2"/>
          <w:numId w:val="8"/>
        </w:numPr>
        <w:rPr>
          <w:i/>
        </w:rPr>
      </w:pPr>
      <w:r w:rsidRPr="0031352D">
        <w:t>Effective Jan 1-$46 to $70 January 1-50% county/state.</w:t>
      </w:r>
      <w:r>
        <w:t xml:space="preserve"> </w:t>
      </w:r>
      <w:r w:rsidRPr="0031352D">
        <w:t>SA beneficiaries P</w:t>
      </w:r>
      <w:r>
        <w:t xml:space="preserve">ersonal </w:t>
      </w:r>
      <w:r w:rsidRPr="0031352D">
        <w:t>N</w:t>
      </w:r>
      <w:r>
        <w:t xml:space="preserve">eeds </w:t>
      </w:r>
      <w:r w:rsidRPr="0031352D">
        <w:t>A</w:t>
      </w:r>
      <w:r>
        <w:t>llowance (PNA)</w:t>
      </w:r>
      <w:r w:rsidRPr="0031352D">
        <w:t xml:space="preserve"> increase in April, with retroactive supplements be</w:t>
      </w:r>
      <w:r>
        <w:t xml:space="preserve">ginning </w:t>
      </w:r>
      <w:r w:rsidRPr="0031352D">
        <w:t xml:space="preserve">January 2022. </w:t>
      </w:r>
      <w:r w:rsidRPr="0031352D">
        <w:rPr>
          <w:i/>
        </w:rPr>
        <w:t xml:space="preserve">DCDL PNA CHANGE_2_18_22(002)   </w:t>
      </w:r>
    </w:p>
    <w:p w14:paraId="1BB463B2" w14:textId="77777777" w:rsidR="0031352D" w:rsidRDefault="0031352D" w:rsidP="0031352D">
      <w:pPr>
        <w:pStyle w:val="ListParagraph"/>
        <w:numPr>
          <w:ilvl w:val="2"/>
          <w:numId w:val="8"/>
        </w:numPr>
      </w:pPr>
      <w:r>
        <w:t xml:space="preserve">Question: </w:t>
      </w:r>
      <w:r w:rsidRPr="0031352D">
        <w:t xml:space="preserve">Does the PNA increase apply to SAIH clients also?  Yes, it does apply to the SA in home recipients.  </w:t>
      </w:r>
    </w:p>
    <w:p w14:paraId="72616BE4" w14:textId="77777777" w:rsidR="0031352D" w:rsidRDefault="0031352D" w:rsidP="0031352D">
      <w:pPr>
        <w:pStyle w:val="ListParagraph"/>
        <w:numPr>
          <w:ilvl w:val="2"/>
          <w:numId w:val="8"/>
        </w:numPr>
      </w:pPr>
      <w:r w:rsidRPr="0031352D">
        <w:t xml:space="preserve">$48 million in temporary financial assistance for facilities.  That funding is 100% State ARPA funds.  They are working with NC FAST and Office of </w:t>
      </w:r>
      <w:r>
        <w:t>C</w:t>
      </w:r>
      <w:r w:rsidRPr="0031352D">
        <w:t>ontroller-to get those payments out</w:t>
      </w:r>
      <w:r>
        <w:t>, time period will be</w:t>
      </w:r>
      <w:r w:rsidRPr="0031352D">
        <w:t xml:space="preserve"> from July 1 2021 thru June 2023.  </w:t>
      </w:r>
      <w:r w:rsidRPr="0031352D">
        <w:lastRenderedPageBreak/>
        <w:t xml:space="preserve">We have been notified that the initial payment may be delayed until April-more information to come.  </w:t>
      </w:r>
    </w:p>
    <w:p w14:paraId="1E750DEE" w14:textId="77777777" w:rsidR="004B1717" w:rsidRDefault="0031352D" w:rsidP="004B1717">
      <w:pPr>
        <w:pStyle w:val="ListParagraph"/>
        <w:numPr>
          <w:ilvl w:val="2"/>
          <w:numId w:val="8"/>
        </w:numPr>
        <w:rPr>
          <w:i/>
          <w:u w:val="single"/>
        </w:rPr>
      </w:pPr>
      <w:r>
        <w:t xml:space="preserve">In April, will the IMC need to send a transmittal for all SAIH clients to the CM including the COLA AND the new PNA- with the income disregard on the transmittal.  We will be providing more clarification in the March meeting. NC FAST will not allow you to key the $70 personal allowance as it is not in the system yet; they are building it in NC FAST.  </w:t>
      </w:r>
      <w:r w:rsidR="004B1717">
        <w:t>T</w:t>
      </w:r>
      <w:r>
        <w:t>he SA in home COLA</w:t>
      </w:r>
      <w:r w:rsidR="004B1717">
        <w:t xml:space="preserve"> will be completed </w:t>
      </w:r>
      <w:r>
        <w:t xml:space="preserve">first before they do the personal allowance needs. Any cases that are on hold will need the worker to “touch the case and complete the transmittal”, while </w:t>
      </w:r>
      <w:r w:rsidR="004B1717">
        <w:t xml:space="preserve">the others will be automated in NC FAST. </w:t>
      </w:r>
      <w:r>
        <w:t xml:space="preserve"> </w:t>
      </w:r>
      <w:r w:rsidR="004B1717">
        <w:t>The</w:t>
      </w:r>
      <w:r>
        <w:t xml:space="preserve"> SA in home COLA will be pushed out first, then they will complete the PNA update. </w:t>
      </w:r>
      <w:r w:rsidR="004B1717">
        <w:t xml:space="preserve"> </w:t>
      </w:r>
      <w:r w:rsidR="004B1717" w:rsidRPr="004B1717">
        <w:rPr>
          <w:i/>
          <w:u w:val="single"/>
        </w:rPr>
        <w:t xml:space="preserve">DCDL DAAS_AS_04_2022 with Attachments A&amp;B (attached) outlines the Special Assistance Personal Needs Allowance increase, budgeting changes, the automated process to be executed by NC FAST, and how to handle the mass change update in NC FAST. </w:t>
      </w:r>
    </w:p>
    <w:p w14:paraId="0BA41FEE" w14:textId="77777777" w:rsidR="00237366" w:rsidRPr="00237366" w:rsidRDefault="00237366" w:rsidP="004B1717">
      <w:pPr>
        <w:pStyle w:val="ListParagraph"/>
        <w:numPr>
          <w:ilvl w:val="2"/>
          <w:numId w:val="8"/>
        </w:numPr>
      </w:pPr>
      <w:r w:rsidRPr="00237366">
        <w:t>Removal of CAP on the number of allowable SAIH slots.  Policy states you update</w:t>
      </w:r>
      <w:r>
        <w:t>/work</w:t>
      </w:r>
      <w:r w:rsidRPr="00237366">
        <w:t xml:space="preserve"> your waitlist-you need to evaluate your ability to do this work.  Please send your questions to Adult services listserv.  </w:t>
      </w:r>
    </w:p>
    <w:p w14:paraId="3269B757" w14:textId="77777777" w:rsidR="00237366" w:rsidRDefault="004B1717" w:rsidP="00237366">
      <w:pPr>
        <w:pStyle w:val="ListParagraph"/>
        <w:numPr>
          <w:ilvl w:val="2"/>
          <w:numId w:val="8"/>
        </w:numPr>
      </w:pPr>
      <w:r>
        <w:t>Please contact the Special Assistance listserv at specialassistance@dhhs.nc.gov for any questions.</w:t>
      </w:r>
    </w:p>
    <w:p w14:paraId="1CAB6232" w14:textId="77777777" w:rsidR="004B1717" w:rsidRDefault="004B1717" w:rsidP="00237366">
      <w:pPr>
        <w:pStyle w:val="ListParagraph"/>
        <w:numPr>
          <w:ilvl w:val="0"/>
          <w:numId w:val="10"/>
        </w:numPr>
      </w:pPr>
      <w:r>
        <w:t xml:space="preserve">Personnel Update: Brandy Mann will be joining the NC DAAS team as their new CQI in the Eastern Region. </w:t>
      </w:r>
    </w:p>
    <w:p w14:paraId="75E2C69E" w14:textId="77777777" w:rsidR="004B1717" w:rsidRDefault="004B1717" w:rsidP="00237366">
      <w:pPr>
        <w:pStyle w:val="ListParagraph"/>
        <w:numPr>
          <w:ilvl w:val="0"/>
          <w:numId w:val="10"/>
        </w:numPr>
      </w:pPr>
      <w:r>
        <w:t xml:space="preserve">Free Webinar on Single Protective Arrangements and Single Transactions under GS 35A-1121, scheduled April 5, 2022 by SOG. </w:t>
      </w:r>
    </w:p>
    <w:p w14:paraId="17EA8CEB" w14:textId="77777777" w:rsidR="004B1717" w:rsidRDefault="004B1717" w:rsidP="004B1717">
      <w:pPr>
        <w:pStyle w:val="ListParagraph"/>
        <w:numPr>
          <w:ilvl w:val="2"/>
          <w:numId w:val="8"/>
        </w:numPr>
      </w:pPr>
      <w:r>
        <w:t xml:space="preserve">Training available at </w:t>
      </w:r>
      <w:proofErr w:type="spellStart"/>
      <w:r>
        <w:t>NCSWLearn</w:t>
      </w:r>
      <w:proofErr w:type="spellEnd"/>
      <w:r>
        <w:t xml:space="preserve">: </w:t>
      </w:r>
    </w:p>
    <w:p w14:paraId="1C2CCE0B" w14:textId="77777777" w:rsidR="004B1717" w:rsidRDefault="004B1717" w:rsidP="004B1717"/>
    <w:p w14:paraId="7DE93816" w14:textId="77777777" w:rsidR="004B1717" w:rsidRDefault="004B1717" w:rsidP="004B1717">
      <w:pPr>
        <w:pStyle w:val="ListParagraph"/>
        <w:ind w:left="2160"/>
      </w:pPr>
      <w:r>
        <w:rPr>
          <w:noProof/>
        </w:rPr>
        <w:drawing>
          <wp:inline distT="0" distB="0" distL="0" distR="0" wp14:anchorId="78D032FF" wp14:editId="66415E4A">
            <wp:extent cx="5153025" cy="2762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654" t="31903" r="71795" b="29358"/>
                    <a:stretch/>
                  </pic:blipFill>
                  <pic:spPr bwMode="auto">
                    <a:xfrm>
                      <a:off x="0" y="0"/>
                      <a:ext cx="5153025" cy="2762250"/>
                    </a:xfrm>
                    <a:prstGeom prst="rect">
                      <a:avLst/>
                    </a:prstGeom>
                    <a:ln>
                      <a:noFill/>
                    </a:ln>
                    <a:extLst>
                      <a:ext uri="{53640926-AAD7-44D8-BBD7-CCE9431645EC}">
                        <a14:shadowObscured xmlns:a14="http://schemas.microsoft.com/office/drawing/2010/main"/>
                      </a:ext>
                    </a:extLst>
                  </pic:spPr>
                </pic:pic>
              </a:graphicData>
            </a:graphic>
          </wp:inline>
        </w:drawing>
      </w:r>
    </w:p>
    <w:p w14:paraId="771997C1" w14:textId="77777777" w:rsidR="003B47AD" w:rsidRDefault="003B47AD" w:rsidP="002821D9">
      <w:pPr>
        <w:rPr>
          <w:rFonts w:ascii="Times New Roman" w:hAnsi="Times New Roman" w:cs="Times New Roman"/>
        </w:rPr>
      </w:pPr>
    </w:p>
    <w:p w14:paraId="2BDFB961" w14:textId="77777777" w:rsidR="0088455C" w:rsidRDefault="002821D9" w:rsidP="00237366">
      <w:pPr>
        <w:pStyle w:val="ListParagraph"/>
        <w:numPr>
          <w:ilvl w:val="0"/>
          <w:numId w:val="11"/>
        </w:numPr>
        <w:rPr>
          <w:rFonts w:ascii="Times New Roman" w:hAnsi="Times New Roman" w:cs="Times New Roman"/>
        </w:rPr>
      </w:pPr>
      <w:r w:rsidRPr="00237366">
        <w:rPr>
          <w:rFonts w:ascii="Times New Roman" w:hAnsi="Times New Roman" w:cs="Times New Roman"/>
          <w:b/>
        </w:rPr>
        <w:lastRenderedPageBreak/>
        <w:t>DMH</w:t>
      </w:r>
      <w:r w:rsidR="00237366" w:rsidRPr="00237366">
        <w:rPr>
          <w:rFonts w:ascii="Times New Roman" w:hAnsi="Times New Roman" w:cs="Times New Roman"/>
          <w:b/>
        </w:rPr>
        <w:t>/DD/SAS</w:t>
      </w:r>
      <w:r w:rsidRPr="00237366">
        <w:rPr>
          <w:rFonts w:ascii="Times New Roman" w:hAnsi="Times New Roman" w:cs="Times New Roman"/>
          <w:b/>
        </w:rPr>
        <w:t>:</w:t>
      </w:r>
      <w:r w:rsidRPr="00237366">
        <w:rPr>
          <w:rFonts w:ascii="Times New Roman" w:hAnsi="Times New Roman" w:cs="Times New Roman"/>
        </w:rPr>
        <w:t xml:space="preserve"> Lisa Jackson</w:t>
      </w:r>
      <w:r w:rsidR="00237366">
        <w:rPr>
          <w:rFonts w:ascii="Times New Roman" w:hAnsi="Times New Roman" w:cs="Times New Roman"/>
        </w:rPr>
        <w:t>-reported out by Brandy Mann</w:t>
      </w:r>
    </w:p>
    <w:p w14:paraId="40D7983A"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 xml:space="preserve">New state funded services are being added to the Intellectual and Developmental Disability benefit plan related to residential services and supports: </w:t>
      </w:r>
    </w:p>
    <w:p w14:paraId="29F7C8AE"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Residential Supports (I/DD and Traumatic Brain Injury) and</w:t>
      </w:r>
    </w:p>
    <w:p w14:paraId="21DA8C5C"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Supported Living Periodic (I/DD &amp; TBI)</w:t>
      </w:r>
    </w:p>
    <w:p w14:paraId="58477465"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 xml:space="preserve">The implementation date for these will be May 20, 2022. </w:t>
      </w:r>
    </w:p>
    <w:p w14:paraId="484931C4"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 xml:space="preserve">If you have any questions or would like more information, please contact Stephanie Jones at 984-236-5043 via e-mail </w:t>
      </w:r>
      <w:hyperlink r:id="rId11" w:history="1">
        <w:r w:rsidRPr="00237366">
          <w:rPr>
            <w:rStyle w:val="Hyperlink"/>
            <w:rFonts w:ascii="Times New Roman" w:hAnsi="Times New Roman" w:cs="Times New Roman"/>
          </w:rPr>
          <w:t>DMHIDDCONTACT@dhhs.nc.gov</w:t>
        </w:r>
      </w:hyperlink>
      <w:r w:rsidRPr="00237366">
        <w:rPr>
          <w:rFonts w:ascii="Times New Roman" w:hAnsi="Times New Roman" w:cs="Times New Roman"/>
        </w:rPr>
        <w:t>.</w:t>
      </w:r>
    </w:p>
    <w:p w14:paraId="3B06F555" w14:textId="77777777" w:rsidR="00237366" w:rsidRPr="00237366" w:rsidRDefault="00237366" w:rsidP="00237366">
      <w:pPr>
        <w:pStyle w:val="ListParagraph"/>
        <w:rPr>
          <w:rFonts w:ascii="Times New Roman" w:hAnsi="Times New Roman" w:cs="Times New Roman"/>
        </w:rPr>
      </w:pPr>
    </w:p>
    <w:p w14:paraId="14FEA283" w14:textId="77777777" w:rsidR="00237366" w:rsidRPr="00237366" w:rsidRDefault="00237366" w:rsidP="00237366">
      <w:pPr>
        <w:pStyle w:val="ListParagraph"/>
        <w:numPr>
          <w:ilvl w:val="0"/>
          <w:numId w:val="11"/>
        </w:numPr>
        <w:rPr>
          <w:rFonts w:ascii="Times New Roman" w:hAnsi="Times New Roman" w:cs="Times New Roman"/>
        </w:rPr>
      </w:pPr>
      <w:r w:rsidRPr="00237366">
        <w:rPr>
          <w:rFonts w:ascii="Times New Roman" w:hAnsi="Times New Roman" w:cs="Times New Roman"/>
        </w:rPr>
        <w:t xml:space="preserve">National Core Indicators®- Intellectual and Developmental Disabilities (NCI®-IDD), a collaboration between the National Association of State Directors of Developmental Disabilities Services (NASDDDS) and the Human Services Research Institute (HSRI), has released the </w:t>
      </w:r>
      <w:r w:rsidRPr="00237366">
        <w:rPr>
          <w:rFonts w:ascii="Times New Roman" w:hAnsi="Times New Roman" w:cs="Times New Roman"/>
          <w:b/>
          <w:bCs/>
        </w:rPr>
        <w:t>2020 Staff Stability Report and COVID-Supplement</w:t>
      </w:r>
      <w:r w:rsidRPr="00237366">
        <w:rPr>
          <w:rFonts w:ascii="Times New Roman" w:hAnsi="Times New Roman" w:cs="Times New Roman"/>
        </w:rPr>
        <w:t xml:space="preserve">.  </w:t>
      </w:r>
    </w:p>
    <w:p w14:paraId="07AD2CE5"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This report represents information from nearly 3,000 providers from 26 states and the District of Columbia offering an important picture of the circumstances faced by intellectual and developmental disabilities support providers during the height of the pandemic.</w:t>
      </w:r>
    </w:p>
    <w:p w14:paraId="19A0149A" w14:textId="77777777" w:rsidR="00237366" w:rsidRPr="00237366" w:rsidRDefault="0077212F" w:rsidP="00237366">
      <w:pPr>
        <w:pStyle w:val="ListParagraph"/>
        <w:numPr>
          <w:ilvl w:val="1"/>
          <w:numId w:val="11"/>
        </w:numPr>
        <w:rPr>
          <w:rFonts w:ascii="Times New Roman" w:hAnsi="Times New Roman" w:cs="Times New Roman"/>
        </w:rPr>
      </w:pPr>
      <w:hyperlink r:id="rId12" w:history="1">
        <w:r w:rsidR="00237366" w:rsidRPr="004619C5">
          <w:rPr>
            <w:rStyle w:val="Hyperlink"/>
            <w:rFonts w:ascii="Times New Roman" w:hAnsi="Times New Roman" w:cs="Times New Roman"/>
          </w:rPr>
          <w:t>https://www.nationalcoreindicators.org/upload/core-indicators/2020StaffStabilitySurveyReport_FINAL.pdf</w:t>
        </w:r>
      </w:hyperlink>
    </w:p>
    <w:p w14:paraId="2D430F65" w14:textId="77777777" w:rsidR="00237366" w:rsidRPr="00237366" w:rsidRDefault="0077212F" w:rsidP="00237366">
      <w:pPr>
        <w:pStyle w:val="ListParagraph"/>
        <w:numPr>
          <w:ilvl w:val="1"/>
          <w:numId w:val="11"/>
        </w:numPr>
        <w:rPr>
          <w:rFonts w:ascii="Times New Roman" w:hAnsi="Times New Roman" w:cs="Times New Roman"/>
          <w:u w:val="single"/>
        </w:rPr>
      </w:pPr>
      <w:hyperlink r:id="rId13" w:history="1">
        <w:r w:rsidR="00237366" w:rsidRPr="004619C5">
          <w:rPr>
            <w:rStyle w:val="Hyperlink"/>
            <w:rFonts w:ascii="Times New Roman" w:hAnsi="Times New Roman" w:cs="Times New Roman"/>
          </w:rPr>
          <w:t>https://www.nationalcoreindicators.org/upload/core-indicators/2020StaffStabilitySurveyReport_COVID_SUPPLEMENT_FINAL.pdf</w:t>
        </w:r>
      </w:hyperlink>
    </w:p>
    <w:p w14:paraId="00B2590E" w14:textId="77777777" w:rsidR="00237366" w:rsidRPr="00237366" w:rsidRDefault="00237366" w:rsidP="00237366">
      <w:pPr>
        <w:pStyle w:val="ListParagraph"/>
        <w:numPr>
          <w:ilvl w:val="0"/>
          <w:numId w:val="11"/>
        </w:numPr>
        <w:rPr>
          <w:rFonts w:ascii="Times New Roman" w:hAnsi="Times New Roman" w:cs="Times New Roman"/>
        </w:rPr>
      </w:pPr>
      <w:r w:rsidRPr="00237366">
        <w:rPr>
          <w:rFonts w:ascii="Times New Roman" w:hAnsi="Times New Roman" w:cs="Times New Roman"/>
        </w:rPr>
        <w:t xml:space="preserve">For the below updates, please feel free to reach out to Suzanne Thompson, Community Engagement and Empowerment Team Leader, at: </w:t>
      </w:r>
      <w:hyperlink r:id="rId14" w:history="1">
        <w:r w:rsidRPr="00237366">
          <w:rPr>
            <w:rStyle w:val="Hyperlink"/>
            <w:rFonts w:ascii="Times New Roman" w:hAnsi="Times New Roman" w:cs="Times New Roman"/>
          </w:rPr>
          <w:t>Suzanne.thompson@dhhs.nc.gov</w:t>
        </w:r>
      </w:hyperlink>
      <w:r w:rsidRPr="00237366">
        <w:rPr>
          <w:rFonts w:ascii="Times New Roman" w:hAnsi="Times New Roman" w:cs="Times New Roman"/>
        </w:rPr>
        <w:t xml:space="preserve"> if you would like to receive more information: </w:t>
      </w:r>
    </w:p>
    <w:p w14:paraId="550F2CE0"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State Consumer and Family Advisory Committee (SCFAC) meeting: this meeting is open to the public;</w:t>
      </w:r>
    </w:p>
    <w:p w14:paraId="42396F75"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 xml:space="preserve">Visit the State CFAC page for more information: www.ncdhhs.gov/divisions/mhddsas/councils-commissions/state-consumer-and-family-advisory-committee. </w:t>
      </w:r>
    </w:p>
    <w:p w14:paraId="3075B7E4"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 xml:space="preserve">Next Meeting: </w:t>
      </w:r>
      <w:r w:rsidRPr="00237366">
        <w:rPr>
          <w:rFonts w:ascii="Times New Roman" w:hAnsi="Times New Roman" w:cs="Times New Roman"/>
          <w:b/>
          <w:bCs/>
        </w:rPr>
        <w:t>Wednesday</w:t>
      </w:r>
      <w:r w:rsidRPr="00237366">
        <w:rPr>
          <w:rFonts w:ascii="Times New Roman" w:hAnsi="Times New Roman" w:cs="Times New Roman"/>
        </w:rPr>
        <w:t xml:space="preserve">, </w:t>
      </w:r>
      <w:r w:rsidRPr="00237366">
        <w:rPr>
          <w:rFonts w:ascii="Times New Roman" w:hAnsi="Times New Roman" w:cs="Times New Roman"/>
          <w:b/>
          <w:bCs/>
        </w:rPr>
        <w:t>March 9, 2022 –Hybrid meeting, 9am-3pm</w:t>
      </w:r>
    </w:p>
    <w:p w14:paraId="2F1C7E3F"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Speakers include:</w:t>
      </w:r>
    </w:p>
    <w:p w14:paraId="7323F73F"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Debra Farrington, DHB COO</w:t>
      </w:r>
    </w:p>
    <w:p w14:paraId="45D12D37"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Deepa </w:t>
      </w:r>
      <w:proofErr w:type="spellStart"/>
      <w:r w:rsidRPr="00237366">
        <w:rPr>
          <w:rFonts w:ascii="Times New Roman" w:hAnsi="Times New Roman" w:cs="Times New Roman"/>
        </w:rPr>
        <w:t>Avula</w:t>
      </w:r>
      <w:proofErr w:type="spellEnd"/>
      <w:r w:rsidRPr="00237366">
        <w:rPr>
          <w:rFonts w:ascii="Times New Roman" w:hAnsi="Times New Roman" w:cs="Times New Roman"/>
        </w:rPr>
        <w:t>, DMH/DD/SAS Director</w:t>
      </w:r>
    </w:p>
    <w:p w14:paraId="04C05E3E"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Daniel </w:t>
      </w:r>
      <w:proofErr w:type="spellStart"/>
      <w:r w:rsidRPr="00237366">
        <w:rPr>
          <w:rFonts w:ascii="Times New Roman" w:hAnsi="Times New Roman" w:cs="Times New Roman"/>
        </w:rPr>
        <w:t>Pietrzak</w:t>
      </w:r>
      <w:proofErr w:type="spellEnd"/>
      <w:r w:rsidRPr="00237366">
        <w:rPr>
          <w:rFonts w:ascii="Times New Roman" w:hAnsi="Times New Roman" w:cs="Times New Roman"/>
        </w:rPr>
        <w:t xml:space="preserve">, Exec. Director of the Brain Injury Assoc. of NC </w:t>
      </w:r>
    </w:p>
    <w:p w14:paraId="62EC1A08"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 xml:space="preserve">Join by web browser: https://tinyurl.com/htra3ane </w:t>
      </w:r>
    </w:p>
    <w:p w14:paraId="16AF96E0"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 xml:space="preserve">Phone in option: 1-415-655-0003 </w:t>
      </w:r>
    </w:p>
    <w:p w14:paraId="693BCD6A" w14:textId="77777777" w:rsidR="00237366" w:rsidRPr="00237366" w:rsidRDefault="00237366" w:rsidP="00237366">
      <w:pPr>
        <w:pStyle w:val="ListParagraph"/>
        <w:numPr>
          <w:ilvl w:val="1"/>
          <w:numId w:val="11"/>
        </w:numPr>
        <w:rPr>
          <w:rFonts w:ascii="Times New Roman" w:hAnsi="Times New Roman" w:cs="Times New Roman"/>
        </w:rPr>
      </w:pPr>
      <w:r w:rsidRPr="00237366">
        <w:rPr>
          <w:rFonts w:ascii="Times New Roman" w:hAnsi="Times New Roman" w:cs="Times New Roman"/>
        </w:rPr>
        <w:t>Meeting Number: 24255343106</w:t>
      </w:r>
    </w:p>
    <w:p w14:paraId="364444A2" w14:textId="77777777" w:rsidR="00237366" w:rsidRPr="00237366" w:rsidRDefault="00237366" w:rsidP="00237366">
      <w:pPr>
        <w:pStyle w:val="ListParagraph"/>
        <w:rPr>
          <w:rFonts w:ascii="Times New Roman" w:hAnsi="Times New Roman" w:cs="Times New Roman"/>
        </w:rPr>
      </w:pPr>
    </w:p>
    <w:p w14:paraId="7409CE9E" w14:textId="77777777" w:rsidR="00237366" w:rsidRPr="00F45987" w:rsidRDefault="00237366" w:rsidP="00F45987">
      <w:pPr>
        <w:pStyle w:val="ListParagraph"/>
        <w:numPr>
          <w:ilvl w:val="0"/>
          <w:numId w:val="13"/>
        </w:numPr>
        <w:rPr>
          <w:rFonts w:ascii="Times New Roman" w:hAnsi="Times New Roman" w:cs="Times New Roman"/>
        </w:rPr>
      </w:pPr>
      <w:r w:rsidRPr="00F45987">
        <w:rPr>
          <w:rFonts w:ascii="Times New Roman" w:hAnsi="Times New Roman" w:cs="Times New Roman"/>
        </w:rPr>
        <w:t xml:space="preserve">Standard Plan Advisory Committee: All Standard Plans are looking for beneficiary members to serve on their committees, similar as with CFACs; the committees are contractually mandated. Beneficiaries must compose 51% of these committees and meetings are having to be cancelled because they don’t have the number of beneficiaries needed to conduct the meeting. Providers can represent the other 49% of the meeting composition. There must be a committee in every region. Again, please reach out to Suzanne Thompson if you would like more information. </w:t>
      </w:r>
    </w:p>
    <w:p w14:paraId="37488673" w14:textId="77777777" w:rsidR="00237366" w:rsidRPr="00237366" w:rsidRDefault="00237366" w:rsidP="00237366">
      <w:pPr>
        <w:pStyle w:val="ListParagraph"/>
        <w:ind w:left="1440"/>
        <w:rPr>
          <w:rFonts w:ascii="Times New Roman" w:hAnsi="Times New Roman" w:cs="Times New Roman"/>
        </w:rPr>
      </w:pPr>
    </w:p>
    <w:p w14:paraId="745AB7C6" w14:textId="77777777" w:rsidR="00237366" w:rsidRPr="00F45987" w:rsidRDefault="00237366" w:rsidP="00F45987">
      <w:pPr>
        <w:pStyle w:val="ListParagraph"/>
        <w:numPr>
          <w:ilvl w:val="0"/>
          <w:numId w:val="13"/>
        </w:numPr>
        <w:rPr>
          <w:rFonts w:ascii="Times New Roman" w:hAnsi="Times New Roman" w:cs="Times New Roman"/>
        </w:rPr>
      </w:pPr>
      <w:r w:rsidRPr="00F45987">
        <w:rPr>
          <w:rFonts w:ascii="Times New Roman" w:hAnsi="Times New Roman" w:cs="Times New Roman"/>
        </w:rPr>
        <w:t>There will be a Department-sponsored Competitive Integrated Employment (CIE) webinar tomorrow:</w:t>
      </w:r>
    </w:p>
    <w:p w14:paraId="57492A81"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b/>
          <w:bCs/>
        </w:rPr>
        <w:lastRenderedPageBreak/>
        <w:t>Registration Link:</w:t>
      </w:r>
      <w:r w:rsidRPr="00237366">
        <w:rPr>
          <w:rFonts w:ascii="Times New Roman" w:hAnsi="Times New Roman" w:cs="Times New Roman"/>
        </w:rPr>
        <w:t xml:space="preserve"> </w:t>
      </w:r>
      <w:hyperlink r:id="rId15" w:history="1">
        <w:r w:rsidRPr="00237366">
          <w:rPr>
            <w:rStyle w:val="Hyperlink"/>
            <w:rFonts w:ascii="Times New Roman" w:hAnsi="Times New Roman" w:cs="Times New Roman"/>
          </w:rPr>
          <w:t>https://attendee.gotowebinar.com/register/504378290823763726</w:t>
        </w:r>
      </w:hyperlink>
    </w:p>
    <w:p w14:paraId="2CF06F35"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b/>
          <w:bCs/>
        </w:rPr>
        <w:t>Website:</w:t>
      </w:r>
      <w:r w:rsidRPr="00237366">
        <w:rPr>
          <w:rFonts w:ascii="Times New Roman" w:hAnsi="Times New Roman" w:cs="Times New Roman"/>
        </w:rPr>
        <w:t xml:space="preserve"> </w:t>
      </w:r>
      <w:hyperlink r:id="rId16" w:history="1">
        <w:r w:rsidRPr="00237366">
          <w:rPr>
            <w:rStyle w:val="Hyperlink"/>
            <w:rFonts w:ascii="Times New Roman" w:hAnsi="Times New Roman" w:cs="Times New Roman"/>
          </w:rPr>
          <w:t>https://www.ncdhhs.gov/about/department-initiatives/competitive-integrated-employment</w:t>
        </w:r>
      </w:hyperlink>
    </w:p>
    <w:p w14:paraId="1EE6FDA7"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The webinar tomorrow will be the first in a “lunch and learn” series re: CIE and will include presenters across divisions; here is a schedule for upcoming meetings on the second Wednesday of each month: </w:t>
      </w:r>
    </w:p>
    <w:p w14:paraId="1E9DA864"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03/9/2022</w:t>
      </w:r>
    </w:p>
    <w:p w14:paraId="2151CB10"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4/13/2022</w:t>
      </w:r>
      <w:r w:rsidRPr="00237366">
        <w:rPr>
          <w:rFonts w:ascii="Times New Roman" w:hAnsi="Times New Roman" w:cs="Times New Roman"/>
        </w:rPr>
        <w:tab/>
      </w:r>
    </w:p>
    <w:p w14:paraId="59E7EA45"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5/11/2022</w:t>
      </w:r>
    </w:p>
    <w:p w14:paraId="31134185"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06/08/2022</w:t>
      </w:r>
    </w:p>
    <w:p w14:paraId="4AC546BC"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07/13/2022</w:t>
      </w:r>
    </w:p>
    <w:p w14:paraId="0D3775B6"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08/10/2022</w:t>
      </w:r>
      <w:r w:rsidRPr="00237366">
        <w:rPr>
          <w:rFonts w:ascii="Times New Roman" w:hAnsi="Times New Roman" w:cs="Times New Roman"/>
        </w:rPr>
        <w:tab/>
      </w:r>
    </w:p>
    <w:p w14:paraId="23AB91AC"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09/14/2022</w:t>
      </w:r>
    </w:p>
    <w:p w14:paraId="08004310"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10/12/2022</w:t>
      </w:r>
      <w:r w:rsidRPr="00237366">
        <w:rPr>
          <w:rFonts w:ascii="Times New Roman" w:hAnsi="Times New Roman" w:cs="Times New Roman"/>
        </w:rPr>
        <w:tab/>
      </w:r>
    </w:p>
    <w:p w14:paraId="0D196C8C"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11/09/2022</w:t>
      </w:r>
    </w:p>
    <w:p w14:paraId="2365DF06" w14:textId="77777777" w:rsidR="00237366" w:rsidRPr="00237366" w:rsidRDefault="00237366" w:rsidP="00237366">
      <w:pPr>
        <w:pStyle w:val="ListParagraph"/>
        <w:numPr>
          <w:ilvl w:val="3"/>
          <w:numId w:val="11"/>
        </w:numPr>
        <w:rPr>
          <w:rFonts w:ascii="Times New Roman" w:hAnsi="Times New Roman" w:cs="Times New Roman"/>
        </w:rPr>
      </w:pPr>
      <w:r w:rsidRPr="00237366">
        <w:rPr>
          <w:rFonts w:ascii="Times New Roman" w:hAnsi="Times New Roman" w:cs="Times New Roman"/>
        </w:rPr>
        <w:t xml:space="preserve">12/14/2022 </w:t>
      </w:r>
    </w:p>
    <w:p w14:paraId="1629AA72" w14:textId="77777777" w:rsidR="00237366" w:rsidRPr="00237366" w:rsidRDefault="00237366" w:rsidP="00237366">
      <w:pPr>
        <w:pStyle w:val="ListParagraph"/>
        <w:rPr>
          <w:rFonts w:ascii="Times New Roman" w:hAnsi="Times New Roman" w:cs="Times New Roman"/>
        </w:rPr>
      </w:pPr>
    </w:p>
    <w:p w14:paraId="577C92E8" w14:textId="77777777" w:rsidR="00237366" w:rsidRPr="00F45987" w:rsidRDefault="00237366" w:rsidP="00F45987">
      <w:pPr>
        <w:pStyle w:val="ListParagraph"/>
        <w:numPr>
          <w:ilvl w:val="0"/>
          <w:numId w:val="14"/>
        </w:numPr>
        <w:rPr>
          <w:rFonts w:ascii="Times New Roman" w:hAnsi="Times New Roman" w:cs="Times New Roman"/>
          <w:b/>
          <w:bCs/>
        </w:rPr>
      </w:pPr>
      <w:r w:rsidRPr="00F45987">
        <w:rPr>
          <w:rFonts w:ascii="Times New Roman" w:hAnsi="Times New Roman" w:cs="Times New Roman"/>
          <w:b/>
          <w:bCs/>
        </w:rPr>
        <w:t>Medicaid Managed Care Hot Topics Meetings</w:t>
      </w:r>
    </w:p>
    <w:p w14:paraId="611CB0A9"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Every 3rd Thursday of the month from 5:30 p.m.-6:30 p.m. Medicaid Hot Topics Tailored Plan and Behavioral Health </w:t>
      </w:r>
    </w:p>
    <w:p w14:paraId="24B23031"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Mar 17, 2022 05:30 PM </w:t>
      </w:r>
    </w:p>
    <w:p w14:paraId="62EF97BF"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Apr 21, 2022 05:30 PM </w:t>
      </w:r>
    </w:p>
    <w:p w14:paraId="1C9D7353"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May 19, 2022 05:30 PM </w:t>
      </w:r>
    </w:p>
    <w:p w14:paraId="5F5DF112" w14:textId="77777777" w:rsidR="00237366" w:rsidRPr="00237366"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 xml:space="preserve">Jun 16, 2022 05:30 PM </w:t>
      </w:r>
    </w:p>
    <w:p w14:paraId="31F6290A" w14:textId="77777777" w:rsidR="002821D9" w:rsidRDefault="00237366" w:rsidP="00237366">
      <w:pPr>
        <w:pStyle w:val="ListParagraph"/>
        <w:numPr>
          <w:ilvl w:val="2"/>
          <w:numId w:val="11"/>
        </w:numPr>
        <w:rPr>
          <w:rFonts w:ascii="Times New Roman" w:hAnsi="Times New Roman" w:cs="Times New Roman"/>
        </w:rPr>
      </w:pPr>
      <w:r w:rsidRPr="00237366">
        <w:rPr>
          <w:rFonts w:ascii="Times New Roman" w:hAnsi="Times New Roman" w:cs="Times New Roman"/>
        </w:rPr>
        <w:t>Register for 3rd Thursday webinars</w:t>
      </w:r>
    </w:p>
    <w:p w14:paraId="4B9134E1" w14:textId="77777777" w:rsidR="00237366" w:rsidRDefault="00237366" w:rsidP="00237366">
      <w:pPr>
        <w:rPr>
          <w:rFonts w:ascii="Times New Roman" w:hAnsi="Times New Roman" w:cs="Times New Roman"/>
        </w:rPr>
      </w:pPr>
      <w:r>
        <w:rPr>
          <w:rFonts w:ascii="Times New Roman" w:hAnsi="Times New Roman" w:cs="Times New Roman"/>
        </w:rPr>
        <w:t xml:space="preserve">Final comments: </w:t>
      </w:r>
    </w:p>
    <w:p w14:paraId="1CA68A2F" w14:textId="77777777" w:rsidR="00F470BF" w:rsidRDefault="00237366" w:rsidP="00237366">
      <w:pPr>
        <w:pStyle w:val="ListParagraph"/>
        <w:numPr>
          <w:ilvl w:val="0"/>
          <w:numId w:val="12"/>
        </w:numPr>
        <w:rPr>
          <w:rFonts w:ascii="Times New Roman" w:hAnsi="Times New Roman" w:cs="Times New Roman"/>
        </w:rPr>
      </w:pPr>
      <w:r w:rsidRPr="000921B6">
        <w:rPr>
          <w:rFonts w:ascii="Times New Roman" w:hAnsi="Times New Roman" w:cs="Times New Roman"/>
          <w:b/>
          <w:sz w:val="28"/>
          <w:szCs w:val="28"/>
        </w:rPr>
        <w:t>Starting in April 2022, Adult Services Committee will only be sending information out to the Directors or placing the information on the NCACDSS website</w:t>
      </w:r>
      <w:r w:rsidR="000921B6">
        <w:rPr>
          <w:rFonts w:ascii="Times New Roman" w:hAnsi="Times New Roman" w:cs="Times New Roman"/>
          <w:b/>
          <w:sz w:val="28"/>
          <w:szCs w:val="28"/>
        </w:rPr>
        <w:t>, we will not be maintaining the adult services committee listserv</w:t>
      </w:r>
      <w:r w:rsidR="000921B6" w:rsidRPr="000921B6">
        <w:rPr>
          <w:rFonts w:ascii="Times New Roman" w:hAnsi="Times New Roman" w:cs="Times New Roman"/>
        </w:rPr>
        <w:t>:</w:t>
      </w:r>
      <w:r w:rsidR="000921B6" w:rsidRPr="000921B6">
        <w:t xml:space="preserve"> </w:t>
      </w:r>
      <w:hyperlink r:id="rId17" w:history="1">
        <w:r w:rsidR="000921B6" w:rsidRPr="004619C5">
          <w:rPr>
            <w:rStyle w:val="Hyperlink"/>
            <w:rFonts w:ascii="Times New Roman" w:hAnsi="Times New Roman" w:cs="Times New Roman"/>
          </w:rPr>
          <w:t>https://www.ncacdss.org/meetings/adult-services-committee/</w:t>
        </w:r>
      </w:hyperlink>
      <w:r w:rsidR="000921B6">
        <w:rPr>
          <w:rFonts w:ascii="Times New Roman" w:hAnsi="Times New Roman" w:cs="Times New Roman"/>
        </w:rPr>
        <w:t xml:space="preserve"> </w:t>
      </w:r>
      <w:r w:rsidR="000921B6" w:rsidRPr="000921B6">
        <w:rPr>
          <w:rFonts w:ascii="Times New Roman" w:hAnsi="Times New Roman" w:cs="Times New Roman"/>
        </w:rPr>
        <w:t xml:space="preserve">  </w:t>
      </w:r>
      <w:r w:rsidRPr="000921B6">
        <w:rPr>
          <w:rFonts w:ascii="Times New Roman" w:hAnsi="Times New Roman" w:cs="Times New Roman"/>
        </w:rPr>
        <w:t xml:space="preserve"> </w:t>
      </w:r>
    </w:p>
    <w:p w14:paraId="3C0FFCE0" w14:textId="77777777" w:rsidR="00F45987" w:rsidRDefault="00F45987" w:rsidP="00F45987">
      <w:pPr>
        <w:pStyle w:val="ListParagraph"/>
        <w:rPr>
          <w:rFonts w:ascii="Times New Roman" w:hAnsi="Times New Roman" w:cs="Times New Roman"/>
        </w:rPr>
      </w:pPr>
    </w:p>
    <w:p w14:paraId="4C64E202" w14:textId="77777777" w:rsidR="000921B6" w:rsidRDefault="000921B6" w:rsidP="00237366">
      <w:pPr>
        <w:pStyle w:val="ListParagraph"/>
        <w:numPr>
          <w:ilvl w:val="0"/>
          <w:numId w:val="12"/>
        </w:numPr>
        <w:rPr>
          <w:rFonts w:ascii="Times New Roman" w:hAnsi="Times New Roman" w:cs="Times New Roman"/>
        </w:rPr>
      </w:pPr>
      <w:r>
        <w:rPr>
          <w:rFonts w:ascii="Times New Roman" w:hAnsi="Times New Roman" w:cs="Times New Roman"/>
          <w:b/>
          <w:sz w:val="28"/>
          <w:szCs w:val="28"/>
        </w:rPr>
        <w:t>A HUGE THANK YOU to BRANDY MANN!</w:t>
      </w:r>
      <w:r>
        <w:rPr>
          <w:rFonts w:ascii="Times New Roman" w:hAnsi="Times New Roman" w:cs="Times New Roman"/>
        </w:rPr>
        <w:t xml:space="preserve">  Congratulations on you new position; thank you for your work and dedication as a director and with the adult services committee. </w:t>
      </w:r>
    </w:p>
    <w:p w14:paraId="553F4F40" w14:textId="77777777" w:rsidR="000921B6" w:rsidRPr="00237366" w:rsidRDefault="000921B6" w:rsidP="000921B6">
      <w:pPr>
        <w:pStyle w:val="ListParagraph"/>
        <w:rPr>
          <w:rFonts w:ascii="Times New Roman" w:hAnsi="Times New Roman" w:cs="Times New Roman"/>
        </w:rPr>
      </w:pPr>
    </w:p>
    <w:sectPr w:rsidR="000921B6" w:rsidRPr="00237366" w:rsidSect="003A715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415"/>
    <w:multiLevelType w:val="hybridMultilevel"/>
    <w:tmpl w:val="8E920D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4265C"/>
    <w:multiLevelType w:val="hybridMultilevel"/>
    <w:tmpl w:val="027481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DBC5D00"/>
    <w:multiLevelType w:val="hybridMultilevel"/>
    <w:tmpl w:val="A456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E52B12"/>
    <w:multiLevelType w:val="hybridMultilevel"/>
    <w:tmpl w:val="6ED69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2A580F"/>
    <w:multiLevelType w:val="hybridMultilevel"/>
    <w:tmpl w:val="9DA2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D6514"/>
    <w:multiLevelType w:val="hybridMultilevel"/>
    <w:tmpl w:val="EE0620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CD2812"/>
    <w:multiLevelType w:val="hybridMultilevel"/>
    <w:tmpl w:val="9A785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02C3BA5"/>
    <w:multiLevelType w:val="hybridMultilevel"/>
    <w:tmpl w:val="D23A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55ED6"/>
    <w:multiLevelType w:val="hybridMultilevel"/>
    <w:tmpl w:val="146E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A154E6"/>
    <w:multiLevelType w:val="hybridMultilevel"/>
    <w:tmpl w:val="642A1C60"/>
    <w:lvl w:ilvl="0" w:tplc="A568046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632A22"/>
    <w:multiLevelType w:val="hybridMultilevel"/>
    <w:tmpl w:val="71DCA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197E16"/>
    <w:multiLevelType w:val="hybridMultilevel"/>
    <w:tmpl w:val="1FEC09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B8B534F"/>
    <w:multiLevelType w:val="hybridMultilevel"/>
    <w:tmpl w:val="1ABAC6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BDA2ADB"/>
    <w:multiLevelType w:val="hybridMultilevel"/>
    <w:tmpl w:val="C058953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483890640">
    <w:abstractNumId w:val="11"/>
  </w:num>
  <w:num w:numId="2" w16cid:durableId="1586764454">
    <w:abstractNumId w:val="12"/>
  </w:num>
  <w:num w:numId="3" w16cid:durableId="1735156866">
    <w:abstractNumId w:val="8"/>
  </w:num>
  <w:num w:numId="4" w16cid:durableId="1429354956">
    <w:abstractNumId w:val="2"/>
  </w:num>
  <w:num w:numId="5" w16cid:durableId="1547140657">
    <w:abstractNumId w:val="7"/>
  </w:num>
  <w:num w:numId="6" w16cid:durableId="276524308">
    <w:abstractNumId w:val="3"/>
  </w:num>
  <w:num w:numId="7" w16cid:durableId="1726299990">
    <w:abstractNumId w:val="6"/>
  </w:num>
  <w:num w:numId="8" w16cid:durableId="1990984836">
    <w:abstractNumId w:val="9"/>
  </w:num>
  <w:num w:numId="9" w16cid:durableId="1394502066">
    <w:abstractNumId w:val="13"/>
  </w:num>
  <w:num w:numId="10" w16cid:durableId="864975915">
    <w:abstractNumId w:val="1"/>
  </w:num>
  <w:num w:numId="11" w16cid:durableId="178199076">
    <w:abstractNumId w:val="10"/>
  </w:num>
  <w:num w:numId="12" w16cid:durableId="416168967">
    <w:abstractNumId w:val="5"/>
  </w:num>
  <w:num w:numId="13" w16cid:durableId="725299519">
    <w:abstractNumId w:val="4"/>
  </w:num>
  <w:num w:numId="14" w16cid:durableId="1736050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1D9"/>
    <w:rsid w:val="000921B6"/>
    <w:rsid w:val="0013090F"/>
    <w:rsid w:val="00237366"/>
    <w:rsid w:val="002821D9"/>
    <w:rsid w:val="002E442F"/>
    <w:rsid w:val="0031352D"/>
    <w:rsid w:val="003A715C"/>
    <w:rsid w:val="003B47AD"/>
    <w:rsid w:val="003C3673"/>
    <w:rsid w:val="0040141B"/>
    <w:rsid w:val="00425AAA"/>
    <w:rsid w:val="004B1717"/>
    <w:rsid w:val="006B5A5E"/>
    <w:rsid w:val="0077212F"/>
    <w:rsid w:val="00820125"/>
    <w:rsid w:val="0088455C"/>
    <w:rsid w:val="008A3C66"/>
    <w:rsid w:val="009942DA"/>
    <w:rsid w:val="00B263AD"/>
    <w:rsid w:val="00B362C7"/>
    <w:rsid w:val="00E803B2"/>
    <w:rsid w:val="00F45987"/>
    <w:rsid w:val="00F470BF"/>
    <w:rsid w:val="00F50B3F"/>
    <w:rsid w:val="00F93318"/>
    <w:rsid w:val="00FF3910"/>
    <w:rsid w:val="00F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A2046"/>
  <w15:chartTrackingRefBased/>
  <w15:docId w15:val="{A20C78CD-2764-4E30-B72D-C8509F8E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1D9"/>
    <w:pPr>
      <w:ind w:left="720"/>
      <w:contextualSpacing/>
    </w:pPr>
  </w:style>
  <w:style w:type="character" w:styleId="Hyperlink">
    <w:name w:val="Hyperlink"/>
    <w:basedOn w:val="DefaultParagraphFont"/>
    <w:uiPriority w:val="99"/>
    <w:unhideWhenUsed/>
    <w:rsid w:val="006B5A5E"/>
    <w:rPr>
      <w:color w:val="0563C1" w:themeColor="hyperlink"/>
      <w:u w:val="single"/>
    </w:rPr>
  </w:style>
  <w:style w:type="character" w:styleId="UnresolvedMention">
    <w:name w:val="Unresolved Mention"/>
    <w:basedOn w:val="DefaultParagraphFont"/>
    <w:uiPriority w:val="99"/>
    <w:semiHidden/>
    <w:unhideWhenUsed/>
    <w:rsid w:val="006B5A5E"/>
    <w:rPr>
      <w:color w:val="605E5C"/>
      <w:shd w:val="clear" w:color="auto" w:fill="E1DFDD"/>
    </w:rPr>
  </w:style>
  <w:style w:type="paragraph" w:styleId="NoSpacing">
    <w:name w:val="No Spacing"/>
    <w:uiPriority w:val="1"/>
    <w:qFormat/>
    <w:rsid w:val="00F933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SR.AdultCare.Questions@dhhs.nc.gov" TargetMode="External"/><Relationship Id="rId13" Type="http://schemas.openxmlformats.org/officeDocument/2006/relationships/hyperlink" Target="https://www.nationalcoreindicators.org/upload/core-indicators/2020StaffStabilitySurveyReport_COVID_SUPPLEMENT_FINAL.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nfo.ncdhhs.gov/dhsr/acls/star/search.asp" TargetMode="External"/><Relationship Id="rId12" Type="http://schemas.openxmlformats.org/officeDocument/2006/relationships/hyperlink" Target="https://www.nationalcoreindicators.org/upload/core-indicators/2020StaffStabilitySurveyReport_FINAL.pdf" TargetMode="External"/><Relationship Id="rId17" Type="http://schemas.openxmlformats.org/officeDocument/2006/relationships/hyperlink" Target="https://www.ncacdss.org/meetings/adult-services-committee/" TargetMode="External"/><Relationship Id="rId2" Type="http://schemas.openxmlformats.org/officeDocument/2006/relationships/styles" Target="styles.xml"/><Relationship Id="rId16" Type="http://schemas.openxmlformats.org/officeDocument/2006/relationships/hyperlink" Target="https://urldefense.com/v3/__https:/www.ncdhhs.gov/about/department-initiatives/competitive-integrated-employment__;!!HYmSToo!IMWtnC1UlHfxaDqsdR7xgNjSkWEHmnl0AfgT4go_1O3dr2Los2Cr-moe5mi9kKNTKw$" TargetMode="External"/><Relationship Id="rId1" Type="http://schemas.openxmlformats.org/officeDocument/2006/relationships/numbering" Target="numbering.xml"/><Relationship Id="rId6" Type="http://schemas.openxmlformats.org/officeDocument/2006/relationships/hyperlink" Target="https://archives.ncdcr.gov/government/local-government-agencies/county-social-service-agencies-schedule" TargetMode="External"/><Relationship Id="rId11" Type="http://schemas.openxmlformats.org/officeDocument/2006/relationships/hyperlink" Target="mailto:DMHIDDCONTACT@dhhs.nc.gov" TargetMode="External"/><Relationship Id="rId5" Type="http://schemas.openxmlformats.org/officeDocument/2006/relationships/hyperlink" Target="https://www.ncacdss.org/meetings/adult-services-committee/" TargetMode="External"/><Relationship Id="rId15" Type="http://schemas.openxmlformats.org/officeDocument/2006/relationships/hyperlink" Target="https://urldefense.com/v3/__https:/attendee.gotowebinar.com/register/504378290823763726__;!!HYmSToo!IMWtnC1UlHfxaDqsdR7xgNjSkWEHmnl0AfgT4go_1O3dr2Los2Cr-moe5mi4BNzNtg$"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HSR.AdultCare.Training@dhhs.nc.gov" TargetMode="External"/><Relationship Id="rId14" Type="http://schemas.openxmlformats.org/officeDocument/2006/relationships/hyperlink" Target="mailto:Suzanne.thompson@dhhs.n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2169</Words>
  <Characters>12369</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Felissa Ferrell</dc:creator>
  <cp:keywords/>
  <dc:description/>
  <cp:lastModifiedBy>Samantha Hurd</cp:lastModifiedBy>
  <cp:revision>2</cp:revision>
  <dcterms:created xsi:type="dcterms:W3CDTF">2022-04-06T14:12:00Z</dcterms:created>
  <dcterms:modified xsi:type="dcterms:W3CDTF">2022-04-06T14:12:00Z</dcterms:modified>
</cp:coreProperties>
</file>